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4EAA" w:rsidRDefault="00A1546A" w:rsidP="00A1546A">
      <w:pPr>
        <w:jc w:val="center"/>
        <w:rPr>
          <w:sz w:val="144"/>
        </w:rPr>
      </w:pPr>
      <w:bookmarkStart w:id="0" w:name="_GoBack"/>
      <w:bookmarkEnd w:id="0"/>
      <w:r w:rsidRPr="00A1546A">
        <w:rPr>
          <w:sz w:val="144"/>
        </w:rPr>
        <w:t>Storagergård</w:t>
      </w:r>
    </w:p>
    <w:p w:rsidR="00A1546A" w:rsidRPr="00A1546A" w:rsidRDefault="00A1546A" w:rsidP="00A1546A">
      <w:pPr>
        <w:rPr>
          <w:rFonts w:ascii="Times New Roman" w:eastAsia="Times New Roman" w:hAnsi="Times New Roman" w:cs="Times New Roman"/>
          <w:lang w:eastAsia="da-DK"/>
        </w:rPr>
      </w:pPr>
      <w:r w:rsidRPr="00A1546A">
        <w:rPr>
          <w:rFonts w:ascii="Times New Roman" w:eastAsia="Times New Roman" w:hAnsi="Times New Roman" w:cs="Times New Roman"/>
          <w:lang w:eastAsia="da-DK"/>
        </w:rPr>
        <w:fldChar w:fldCharType="begin"/>
      </w:r>
      <w:r w:rsidRPr="00A1546A">
        <w:rPr>
          <w:rFonts w:ascii="Times New Roman" w:eastAsia="Times New Roman" w:hAnsi="Times New Roman" w:cs="Times New Roman"/>
          <w:lang w:eastAsia="da-DK"/>
        </w:rPr>
        <w:instrText xml:space="preserve"> INCLUDEPICTURE "https://storagergaard.dk/____impro/1/onewebmedia/45-041-008218-7.jpg?etag=%223fd4a6-52128e83%22&amp;sourceContentType=image%2Fjpeg&amp;ignoreAspectRatio&amp;resize=942%2B629&amp;extract=0%2B190%2B942%2B308&amp;quality=85" \* MERGEFORMATINET </w:instrText>
      </w:r>
      <w:r w:rsidRPr="00A1546A">
        <w:rPr>
          <w:rFonts w:ascii="Times New Roman" w:eastAsia="Times New Roman" w:hAnsi="Times New Roman" w:cs="Times New Roman"/>
          <w:lang w:eastAsia="da-DK"/>
        </w:rPr>
        <w:fldChar w:fldCharType="separate"/>
      </w:r>
      <w:r w:rsidRPr="00A1546A">
        <w:rPr>
          <w:rFonts w:ascii="Times New Roman" w:eastAsia="Times New Roman" w:hAnsi="Times New Roman" w:cs="Times New Roman"/>
          <w:noProof/>
          <w:lang w:eastAsia="da-DK"/>
        </w:rPr>
        <w:drawing>
          <wp:inline distT="0" distB="0" distL="0" distR="0">
            <wp:extent cx="6116320" cy="1999615"/>
            <wp:effectExtent l="0" t="0" r="5080" b="0"/>
            <wp:docPr id="1" name="Billede 1" descr="https://storagergaard.dk/____impro/1/onewebmedia/45-041-008218-7.jpg?etag=%223fd4a6-52128e83%22&amp;sourceContentType=image%2Fjpeg&amp;ignoreAspectRatio&amp;resize=942%2B629&amp;extract=0%2B190%2B942%2B308&amp;quality=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oragergaard.dk/____impro/1/onewebmedia/45-041-008218-7.jpg?etag=%223fd4a6-52128e83%22&amp;sourceContentType=image%2Fjpeg&amp;ignoreAspectRatio&amp;resize=942%2B629&amp;extract=0%2B190%2B942%2B308&amp;quality=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16320" cy="1999615"/>
                    </a:xfrm>
                    <a:prstGeom prst="rect">
                      <a:avLst/>
                    </a:prstGeom>
                    <a:noFill/>
                    <a:ln>
                      <a:noFill/>
                    </a:ln>
                  </pic:spPr>
                </pic:pic>
              </a:graphicData>
            </a:graphic>
          </wp:inline>
        </w:drawing>
      </w:r>
      <w:r w:rsidRPr="00A1546A">
        <w:rPr>
          <w:rFonts w:ascii="Times New Roman" w:eastAsia="Times New Roman" w:hAnsi="Times New Roman" w:cs="Times New Roman"/>
          <w:lang w:eastAsia="da-DK"/>
        </w:rPr>
        <w:fldChar w:fldCharType="end"/>
      </w:r>
    </w:p>
    <w:p w:rsidR="00A1546A" w:rsidRPr="005B14A4" w:rsidRDefault="00A1546A" w:rsidP="00A1546A">
      <w:pPr>
        <w:jc w:val="center"/>
        <w:rPr>
          <w:sz w:val="44"/>
          <w:lang w:val="en-US"/>
        </w:rPr>
      </w:pPr>
      <w:r w:rsidRPr="005B14A4">
        <w:rPr>
          <w:sz w:val="44"/>
          <w:lang w:val="en-US"/>
        </w:rPr>
        <w:t xml:space="preserve">Gl. </w:t>
      </w:r>
      <w:proofErr w:type="spellStart"/>
      <w:r w:rsidRPr="005B14A4">
        <w:rPr>
          <w:sz w:val="44"/>
          <w:lang w:val="en-US"/>
        </w:rPr>
        <w:t>Landevej</w:t>
      </w:r>
      <w:proofErr w:type="spellEnd"/>
      <w:r w:rsidRPr="005B14A4">
        <w:rPr>
          <w:sz w:val="44"/>
          <w:lang w:val="en-US"/>
        </w:rPr>
        <w:t xml:space="preserve"> 15</w:t>
      </w:r>
    </w:p>
    <w:p w:rsidR="00A1546A" w:rsidRPr="005B14A4" w:rsidRDefault="00A1546A" w:rsidP="00A1546A">
      <w:pPr>
        <w:jc w:val="center"/>
        <w:rPr>
          <w:sz w:val="44"/>
          <w:lang w:val="en-US"/>
        </w:rPr>
      </w:pPr>
      <w:r w:rsidRPr="005B14A4">
        <w:rPr>
          <w:sz w:val="44"/>
          <w:lang w:val="en-US"/>
        </w:rPr>
        <w:t>2620 Albertslund</w:t>
      </w:r>
    </w:p>
    <w:p w:rsidR="00A1546A" w:rsidRPr="005B14A4" w:rsidRDefault="00A1546A" w:rsidP="00A1546A">
      <w:pPr>
        <w:jc w:val="center"/>
        <w:rPr>
          <w:sz w:val="44"/>
          <w:lang w:val="en-US"/>
        </w:rPr>
      </w:pPr>
      <w:proofErr w:type="spellStart"/>
      <w:r w:rsidRPr="005B14A4">
        <w:rPr>
          <w:sz w:val="44"/>
          <w:lang w:val="en-US"/>
        </w:rPr>
        <w:t>Tlf</w:t>
      </w:r>
      <w:proofErr w:type="spellEnd"/>
      <w:r w:rsidRPr="005B14A4">
        <w:rPr>
          <w:sz w:val="44"/>
          <w:lang w:val="en-US"/>
        </w:rPr>
        <w:t>: 43 45 40 77</w:t>
      </w:r>
    </w:p>
    <w:p w:rsidR="00A1546A" w:rsidRPr="005B14A4" w:rsidRDefault="00D85267" w:rsidP="00A1546A">
      <w:pPr>
        <w:jc w:val="center"/>
        <w:rPr>
          <w:sz w:val="44"/>
          <w:lang w:val="en-US"/>
        </w:rPr>
      </w:pPr>
      <w:hyperlink r:id="rId6" w:history="1">
        <w:r w:rsidR="00A1546A" w:rsidRPr="005B14A4">
          <w:rPr>
            <w:rStyle w:val="Hyperlink"/>
            <w:sz w:val="44"/>
            <w:lang w:val="en-US"/>
          </w:rPr>
          <w:t>www.storagergaard.dk</w:t>
        </w:r>
      </w:hyperlink>
      <w:r w:rsidR="00A1546A" w:rsidRPr="005B14A4">
        <w:rPr>
          <w:sz w:val="44"/>
          <w:lang w:val="en-US"/>
        </w:rPr>
        <w:t xml:space="preserve"> </w:t>
      </w:r>
    </w:p>
    <w:p w:rsidR="00A1546A" w:rsidRPr="005B14A4" w:rsidRDefault="00A1546A" w:rsidP="00A1546A">
      <w:pPr>
        <w:jc w:val="center"/>
        <w:rPr>
          <w:sz w:val="44"/>
          <w:lang w:val="en-US"/>
        </w:rPr>
      </w:pPr>
    </w:p>
    <w:p w:rsidR="00A1546A" w:rsidRPr="005B14A4" w:rsidRDefault="00A1546A" w:rsidP="00A1546A">
      <w:pPr>
        <w:jc w:val="center"/>
        <w:rPr>
          <w:rFonts w:cstheme="minorHAnsi"/>
          <w:b/>
          <w:bCs/>
          <w:sz w:val="48"/>
          <w:szCs w:val="48"/>
          <w:lang w:val="en-US"/>
        </w:rPr>
      </w:pPr>
      <w:r w:rsidRPr="005B14A4">
        <w:rPr>
          <w:rFonts w:cstheme="minorHAnsi"/>
          <w:b/>
          <w:bCs/>
          <w:sz w:val="48"/>
          <w:szCs w:val="48"/>
          <w:lang w:val="en-US"/>
        </w:rPr>
        <w:t xml:space="preserve">Corona Covid-19 </w:t>
      </w:r>
    </w:p>
    <w:p w:rsidR="00A034D9" w:rsidRDefault="00A1546A" w:rsidP="00A1546A">
      <w:pPr>
        <w:jc w:val="center"/>
        <w:rPr>
          <w:rFonts w:cstheme="minorHAnsi"/>
          <w:b/>
          <w:bCs/>
          <w:sz w:val="48"/>
          <w:szCs w:val="48"/>
        </w:rPr>
      </w:pPr>
      <w:r w:rsidRPr="00282F25">
        <w:rPr>
          <w:rFonts w:cstheme="minorHAnsi"/>
          <w:b/>
          <w:bCs/>
          <w:sz w:val="48"/>
          <w:szCs w:val="48"/>
        </w:rPr>
        <w:t>Rammen for</w:t>
      </w:r>
      <w:r w:rsidR="005B14A4">
        <w:rPr>
          <w:rFonts w:cstheme="minorHAnsi"/>
          <w:b/>
          <w:bCs/>
          <w:sz w:val="48"/>
          <w:szCs w:val="48"/>
        </w:rPr>
        <w:t xml:space="preserve"> 2. del af</w:t>
      </w:r>
      <w:r w:rsidRPr="00282F25">
        <w:rPr>
          <w:rFonts w:cstheme="minorHAnsi"/>
          <w:b/>
          <w:bCs/>
          <w:sz w:val="48"/>
          <w:szCs w:val="48"/>
        </w:rPr>
        <w:t xml:space="preserve"> genåbning </w:t>
      </w:r>
      <w:r w:rsidR="005B14A4">
        <w:rPr>
          <w:rFonts w:cstheme="minorHAnsi"/>
          <w:b/>
          <w:bCs/>
          <w:sz w:val="48"/>
          <w:szCs w:val="48"/>
        </w:rPr>
        <w:t>på</w:t>
      </w:r>
      <w:r w:rsidRPr="00282F25">
        <w:rPr>
          <w:rFonts w:cstheme="minorHAnsi"/>
          <w:b/>
          <w:bCs/>
          <w:sz w:val="48"/>
          <w:szCs w:val="48"/>
        </w:rPr>
        <w:t xml:space="preserve"> </w:t>
      </w:r>
      <w:r w:rsidR="00B424E4">
        <w:rPr>
          <w:rFonts w:cstheme="minorHAnsi"/>
          <w:b/>
          <w:bCs/>
          <w:sz w:val="48"/>
          <w:szCs w:val="48"/>
        </w:rPr>
        <w:t>Storagergård</w:t>
      </w:r>
      <w:r w:rsidR="00A034D9">
        <w:rPr>
          <w:rFonts w:cstheme="minorHAnsi"/>
          <w:b/>
          <w:bCs/>
          <w:sz w:val="48"/>
          <w:szCs w:val="48"/>
        </w:rPr>
        <w:t xml:space="preserve"> </w:t>
      </w:r>
    </w:p>
    <w:p w:rsidR="00A1546A" w:rsidRDefault="00A034D9" w:rsidP="00A1546A">
      <w:pPr>
        <w:jc w:val="center"/>
        <w:rPr>
          <w:rFonts w:cstheme="minorHAnsi"/>
          <w:b/>
          <w:bCs/>
          <w:sz w:val="48"/>
          <w:szCs w:val="48"/>
        </w:rPr>
      </w:pPr>
      <w:r>
        <w:rPr>
          <w:rFonts w:cstheme="minorHAnsi"/>
          <w:b/>
          <w:bCs/>
          <w:sz w:val="48"/>
          <w:szCs w:val="48"/>
        </w:rPr>
        <w:t>d.</w:t>
      </w:r>
      <w:r w:rsidR="00A1546A" w:rsidRPr="00282F25">
        <w:rPr>
          <w:rFonts w:cstheme="minorHAnsi"/>
          <w:b/>
          <w:bCs/>
          <w:sz w:val="48"/>
          <w:szCs w:val="48"/>
        </w:rPr>
        <w:t xml:space="preserve"> </w:t>
      </w:r>
      <w:r w:rsidR="005B14A4">
        <w:rPr>
          <w:rFonts w:cstheme="minorHAnsi"/>
          <w:b/>
          <w:bCs/>
          <w:sz w:val="48"/>
          <w:szCs w:val="48"/>
        </w:rPr>
        <w:t>25</w:t>
      </w:r>
      <w:r w:rsidR="00A1546A" w:rsidRPr="00282F25">
        <w:rPr>
          <w:rFonts w:cstheme="minorHAnsi"/>
          <w:b/>
          <w:bCs/>
          <w:sz w:val="48"/>
          <w:szCs w:val="48"/>
        </w:rPr>
        <w:t xml:space="preserve">. </w:t>
      </w:r>
      <w:r w:rsidR="005B14A4">
        <w:rPr>
          <w:rFonts w:cstheme="minorHAnsi"/>
          <w:b/>
          <w:bCs/>
          <w:sz w:val="48"/>
          <w:szCs w:val="48"/>
        </w:rPr>
        <w:t>maj</w:t>
      </w:r>
      <w:r w:rsidR="00A1546A" w:rsidRPr="00282F25">
        <w:rPr>
          <w:rFonts w:cstheme="minorHAnsi"/>
          <w:b/>
          <w:bCs/>
          <w:sz w:val="48"/>
          <w:szCs w:val="48"/>
        </w:rPr>
        <w:t xml:space="preserve"> 2020</w:t>
      </w:r>
    </w:p>
    <w:p w:rsidR="00A1546A" w:rsidRDefault="00A1546A" w:rsidP="00A1546A">
      <w:pPr>
        <w:jc w:val="center"/>
        <w:rPr>
          <w:sz w:val="44"/>
        </w:rPr>
      </w:pPr>
    </w:p>
    <w:p w:rsidR="00A1546A" w:rsidRDefault="00A1546A" w:rsidP="00A1546A">
      <w:pPr>
        <w:jc w:val="center"/>
        <w:rPr>
          <w:sz w:val="44"/>
        </w:rPr>
      </w:pPr>
    </w:p>
    <w:p w:rsidR="00A1546A" w:rsidRDefault="00A1546A" w:rsidP="00A1546A">
      <w:pPr>
        <w:jc w:val="center"/>
        <w:rPr>
          <w:sz w:val="44"/>
        </w:rPr>
      </w:pPr>
    </w:p>
    <w:p w:rsidR="00A1546A" w:rsidRDefault="00A1546A" w:rsidP="00A1546A">
      <w:pPr>
        <w:jc w:val="center"/>
        <w:rPr>
          <w:sz w:val="44"/>
        </w:rPr>
      </w:pPr>
    </w:p>
    <w:p w:rsidR="00A1546A" w:rsidRDefault="00A1546A" w:rsidP="00A1546A">
      <w:pPr>
        <w:jc w:val="center"/>
        <w:rPr>
          <w:sz w:val="44"/>
        </w:rPr>
      </w:pPr>
    </w:p>
    <w:p w:rsidR="00A1546A" w:rsidRDefault="00A1546A" w:rsidP="00A1546A">
      <w:pPr>
        <w:rPr>
          <w:sz w:val="44"/>
        </w:rPr>
      </w:pPr>
    </w:p>
    <w:p w:rsidR="00A1546A" w:rsidRDefault="00A1546A" w:rsidP="00A1546A">
      <w:pPr>
        <w:rPr>
          <w:sz w:val="28"/>
        </w:rPr>
      </w:pPr>
    </w:p>
    <w:p w:rsidR="00A1546A" w:rsidRPr="00282F25" w:rsidRDefault="00A1546A" w:rsidP="00A1546A">
      <w:pPr>
        <w:pStyle w:val="Overskrift1"/>
        <w:rPr>
          <w:rFonts w:asciiTheme="minorHAnsi" w:hAnsiTheme="minorHAnsi" w:cstheme="minorHAnsi"/>
        </w:rPr>
      </w:pPr>
      <w:bookmarkStart w:id="1" w:name="_Toc37596680"/>
      <w:r w:rsidRPr="00282F25">
        <w:rPr>
          <w:rFonts w:asciiTheme="minorHAnsi" w:hAnsiTheme="minorHAnsi" w:cstheme="minorHAnsi"/>
        </w:rPr>
        <w:t>Indledning</w:t>
      </w:r>
      <w:bookmarkEnd w:id="1"/>
    </w:p>
    <w:p w:rsidR="00A1546A" w:rsidRDefault="005B14A4" w:rsidP="00A1546A">
      <w:pPr>
        <w:rPr>
          <w:rFonts w:cstheme="minorHAnsi"/>
        </w:rPr>
      </w:pPr>
      <w:r>
        <w:rPr>
          <w:rFonts w:cstheme="minorHAnsi"/>
        </w:rPr>
        <w:t>2. del af g</w:t>
      </w:r>
      <w:r w:rsidR="00A1546A" w:rsidRPr="00282F25">
        <w:rPr>
          <w:rFonts w:cstheme="minorHAnsi"/>
        </w:rPr>
        <w:t xml:space="preserve">enåbning af </w:t>
      </w:r>
      <w:r w:rsidR="00A1546A">
        <w:rPr>
          <w:rFonts w:cstheme="minorHAnsi"/>
        </w:rPr>
        <w:t>Storagergård</w:t>
      </w:r>
      <w:r w:rsidR="00A1546A" w:rsidRPr="00282F25">
        <w:rPr>
          <w:rFonts w:cstheme="minorHAnsi"/>
        </w:rPr>
        <w:t xml:space="preserve"> sker </w:t>
      </w:r>
      <w:r>
        <w:rPr>
          <w:rFonts w:cstheme="minorHAnsi"/>
        </w:rPr>
        <w:t>mandag</w:t>
      </w:r>
      <w:r w:rsidR="00A1546A" w:rsidRPr="00282F25">
        <w:rPr>
          <w:rFonts w:cstheme="minorHAnsi"/>
        </w:rPr>
        <w:t xml:space="preserve"> d</w:t>
      </w:r>
      <w:r>
        <w:rPr>
          <w:rFonts w:cstheme="minorHAnsi"/>
        </w:rPr>
        <w:t>.</w:t>
      </w:r>
      <w:r w:rsidR="00A1546A" w:rsidRPr="00282F25">
        <w:rPr>
          <w:rFonts w:cstheme="minorHAnsi"/>
        </w:rPr>
        <w:t xml:space="preserve"> 16. april kl. </w:t>
      </w:r>
      <w:r w:rsidR="00A1546A">
        <w:rPr>
          <w:rFonts w:cstheme="minorHAnsi"/>
        </w:rPr>
        <w:t>12</w:t>
      </w:r>
      <w:r w:rsidR="00A1546A" w:rsidRPr="00282F25">
        <w:rPr>
          <w:rFonts w:cstheme="minorHAnsi"/>
        </w:rPr>
        <w:t>.00</w:t>
      </w:r>
      <w:r w:rsidR="00A1546A">
        <w:rPr>
          <w:rFonts w:cstheme="minorHAnsi"/>
        </w:rPr>
        <w:t>-1</w:t>
      </w:r>
      <w:r>
        <w:rPr>
          <w:rFonts w:cstheme="minorHAnsi"/>
        </w:rPr>
        <w:t>6:30</w:t>
      </w:r>
      <w:r w:rsidR="00A1546A" w:rsidRPr="00282F25">
        <w:rPr>
          <w:rFonts w:cstheme="minorHAnsi"/>
        </w:rPr>
        <w:t xml:space="preserve"> for 0.-</w:t>
      </w:r>
      <w:r>
        <w:rPr>
          <w:rFonts w:cstheme="minorHAnsi"/>
        </w:rPr>
        <w:t>6</w:t>
      </w:r>
      <w:r w:rsidR="00A1546A" w:rsidRPr="00282F25">
        <w:rPr>
          <w:rFonts w:cstheme="minorHAnsi"/>
        </w:rPr>
        <w:t xml:space="preserve">. klasserne. </w:t>
      </w:r>
      <w:r>
        <w:rPr>
          <w:rFonts w:cstheme="minorHAnsi"/>
        </w:rPr>
        <w:t>Medlemmer som går i 7.-10. klasse kan benytte klubben mandag-torsdag i tidsrummet 17:30-20:00</w:t>
      </w:r>
      <w:r w:rsidR="00A1546A">
        <w:rPr>
          <w:rFonts w:cstheme="minorHAnsi"/>
        </w:rPr>
        <w:t>.</w:t>
      </w:r>
      <w:r w:rsidR="001A04EB">
        <w:rPr>
          <w:rFonts w:cstheme="minorHAnsi"/>
        </w:rPr>
        <w:t xml:space="preserve"> SFO’en vil holde åbent i tidsrummet 12-17 dagligt.</w:t>
      </w:r>
      <w:r w:rsidR="00A1546A">
        <w:rPr>
          <w:rFonts w:cstheme="minorHAnsi"/>
        </w:rPr>
        <w:t xml:space="preserve"> 0.f </w:t>
      </w:r>
      <w:r>
        <w:rPr>
          <w:rFonts w:cstheme="minorHAnsi"/>
        </w:rPr>
        <w:t xml:space="preserve">vil forsat </w:t>
      </w:r>
      <w:r w:rsidR="00A1546A">
        <w:rPr>
          <w:rFonts w:cstheme="minorHAnsi"/>
        </w:rPr>
        <w:t xml:space="preserve">modtage undervisning på Storagergård i tidsrummet 8:00-12:00 hver dag, delt i 2 hold. Hold 1 modtager undervisningen i festsalen, hold 2 modtager undervisningen i vores boldsal, hvor der vil være sat borde op med 2 meters afstand. </w:t>
      </w:r>
    </w:p>
    <w:p w:rsidR="00A1546A" w:rsidRPr="00282F25" w:rsidRDefault="00A1546A" w:rsidP="00A1546A">
      <w:pPr>
        <w:rPr>
          <w:rFonts w:cstheme="minorHAnsi"/>
        </w:rPr>
      </w:pPr>
      <w:r>
        <w:rPr>
          <w:rFonts w:cstheme="minorHAnsi"/>
        </w:rPr>
        <w:br/>
      </w:r>
      <w:r w:rsidR="0055388E">
        <w:rPr>
          <w:rFonts w:cstheme="minorHAnsi"/>
        </w:rPr>
        <w:t xml:space="preserve">Når </w:t>
      </w:r>
      <w:r>
        <w:rPr>
          <w:rFonts w:cstheme="minorHAnsi"/>
        </w:rPr>
        <w:t>SFO og klub</w:t>
      </w:r>
      <w:r w:rsidRPr="00282F25">
        <w:rPr>
          <w:rFonts w:cstheme="minorHAnsi"/>
        </w:rPr>
        <w:t xml:space="preserve"> åbner </w:t>
      </w:r>
      <w:r w:rsidR="005B14A4">
        <w:rPr>
          <w:rFonts w:cstheme="minorHAnsi"/>
        </w:rPr>
        <w:t>mandag d.25. maj</w:t>
      </w:r>
      <w:r w:rsidR="0055388E">
        <w:rPr>
          <w:rFonts w:cstheme="minorHAnsi"/>
        </w:rPr>
        <w:t>, hvor 2. del af genåbningen starter,</w:t>
      </w:r>
      <w:r w:rsidRPr="00282F25">
        <w:rPr>
          <w:rFonts w:cstheme="minorHAnsi"/>
        </w:rPr>
        <w:t xml:space="preserve"> skal</w:t>
      </w:r>
      <w:r w:rsidR="0055388E">
        <w:rPr>
          <w:rFonts w:cstheme="minorHAnsi"/>
        </w:rPr>
        <w:t xml:space="preserve"> vi</w:t>
      </w:r>
      <w:r w:rsidRPr="00282F25">
        <w:rPr>
          <w:rFonts w:cstheme="minorHAnsi"/>
        </w:rPr>
        <w:t xml:space="preserve"> forinden være sikre på, at rammerne og hygiejnen er i orden, og vi kan følge sundhedsmyndighedernes retningslinjer, så forældre trygt kan sende deres børn</w:t>
      </w:r>
      <w:r>
        <w:rPr>
          <w:rFonts w:cstheme="minorHAnsi"/>
        </w:rPr>
        <w:t xml:space="preserve"> på Storagergård</w:t>
      </w:r>
      <w:r w:rsidRPr="00282F25">
        <w:rPr>
          <w:rFonts w:cstheme="minorHAnsi"/>
        </w:rPr>
        <w:t xml:space="preserve">, og medarbejdere trygt kan møde op på arbejde. Dette notat beskriver rammen for </w:t>
      </w:r>
      <w:r w:rsidR="005B14A4">
        <w:rPr>
          <w:rFonts w:cstheme="minorHAnsi"/>
        </w:rPr>
        <w:t xml:space="preserve">2. del af </w:t>
      </w:r>
      <w:r w:rsidRPr="00282F25">
        <w:rPr>
          <w:rFonts w:cstheme="minorHAnsi"/>
        </w:rPr>
        <w:t>åbningen samt punkter af sundhedsfaglig og pædagogisk karakter, som medarbejderne skal forholde sig til i forbindelse med genåbningen.</w:t>
      </w:r>
    </w:p>
    <w:p w:rsidR="00A1546A" w:rsidRPr="00282F25" w:rsidRDefault="00A1546A" w:rsidP="00A1546A">
      <w:pPr>
        <w:rPr>
          <w:rFonts w:cstheme="minorHAnsi"/>
          <w:b/>
          <w:bCs/>
        </w:rPr>
      </w:pPr>
      <w:r w:rsidRPr="00282F25">
        <w:rPr>
          <w:rFonts w:cstheme="minorHAnsi"/>
        </w:rPr>
        <w:t xml:space="preserve">Åbning af </w:t>
      </w:r>
      <w:r>
        <w:rPr>
          <w:rFonts w:cstheme="minorHAnsi"/>
        </w:rPr>
        <w:t>Storagergård</w:t>
      </w:r>
      <w:r w:rsidRPr="00282F25">
        <w:rPr>
          <w:rFonts w:cstheme="minorHAnsi"/>
        </w:rPr>
        <w:t xml:space="preserve"> vil betyde ændringer for både børn, forældre og medarbejdere, der ikke kommer til at møde frem til en almindelig og kendt dag</w:t>
      </w:r>
      <w:r>
        <w:rPr>
          <w:rFonts w:cstheme="minorHAnsi"/>
        </w:rPr>
        <w:t>, når de er på Storagergård</w:t>
      </w:r>
      <w:r w:rsidRPr="00282F25">
        <w:rPr>
          <w:rFonts w:cstheme="minorHAnsi"/>
        </w:rPr>
        <w:t xml:space="preserve">. Vi har som ledelse og medarbejdere et særligt ansvar for at skabe en tryg og sundhedsmæssig forsvarlig hverdag for alle med en anerkendelse af de bekymringer, der kan være. </w:t>
      </w:r>
      <w:r w:rsidR="005B14A4">
        <w:rPr>
          <w:rFonts w:cstheme="minorHAnsi"/>
        </w:rPr>
        <w:br/>
      </w:r>
      <w:r w:rsidRPr="00282F25">
        <w:rPr>
          <w:rFonts w:cstheme="minorHAnsi"/>
          <w:b/>
          <w:bCs/>
        </w:rPr>
        <w:t>Udover nedenstående skal I også orientere jer i følgende inden genåbningen af skolen:</w:t>
      </w:r>
    </w:p>
    <w:p w:rsidR="00A1546A" w:rsidRPr="00282F25" w:rsidRDefault="00A1546A" w:rsidP="00A1546A">
      <w:pPr>
        <w:spacing w:line="276" w:lineRule="auto"/>
        <w:rPr>
          <w:rFonts w:cstheme="minorHAnsi"/>
        </w:rPr>
      </w:pPr>
      <w:r w:rsidRPr="00282F25">
        <w:rPr>
          <w:rFonts w:cstheme="minorHAnsi"/>
        </w:rPr>
        <w:t xml:space="preserve">Instruks til personale i forbindelse med genåbning af skoler og fritidsordninger. </w:t>
      </w:r>
    </w:p>
    <w:p w:rsidR="00A1546A" w:rsidRPr="00282F25" w:rsidRDefault="00A1546A" w:rsidP="00A1546A">
      <w:pPr>
        <w:spacing w:line="276" w:lineRule="auto"/>
        <w:rPr>
          <w:rFonts w:cstheme="minorHAnsi"/>
        </w:rPr>
      </w:pPr>
      <w:r w:rsidRPr="00282F25">
        <w:rPr>
          <w:rFonts w:cstheme="minorHAnsi"/>
        </w:rPr>
        <w:t>Formålet med denne instruks er at begrænse udbredelsen af smitte med COVID-19 i skoler og fritidsordninger:</w:t>
      </w:r>
    </w:p>
    <w:p w:rsidR="00A1546A" w:rsidRDefault="00A1546A" w:rsidP="00A1546A">
      <w:pPr>
        <w:rPr>
          <w:sz w:val="28"/>
        </w:rPr>
      </w:pPr>
    </w:p>
    <w:p w:rsidR="00A1546A" w:rsidRPr="00282F25" w:rsidRDefault="00A1546A" w:rsidP="00A1546A">
      <w:pPr>
        <w:spacing w:line="276" w:lineRule="auto"/>
        <w:rPr>
          <w:rFonts w:cstheme="minorHAnsi"/>
        </w:rPr>
      </w:pPr>
      <w:r w:rsidRPr="00282F25">
        <w:rPr>
          <w:rFonts w:cstheme="minorHAnsi"/>
        </w:rPr>
        <w:t>Formålet med denne instruks er at begrænse udbredelsen af smitte med COVID-19 i skoler og fritidsordninger:</w:t>
      </w:r>
    </w:p>
    <w:p w:rsidR="00A1546A" w:rsidRPr="00122AC3" w:rsidRDefault="00D85267" w:rsidP="00A1546A">
      <w:pPr>
        <w:spacing w:line="276" w:lineRule="auto"/>
        <w:contextualSpacing/>
        <w:rPr>
          <w:rFonts w:eastAsia="Times New Roman" w:cstheme="minorHAnsi"/>
        </w:rPr>
      </w:pPr>
      <w:hyperlink r:id="rId7" w:history="1">
        <w:r w:rsidR="00A1546A" w:rsidRPr="00122AC3">
          <w:rPr>
            <w:rFonts w:eastAsia="Times New Roman" w:cstheme="minorHAnsi"/>
            <w:color w:val="0563C1"/>
            <w:u w:val="single"/>
          </w:rPr>
          <w:t>Instruks til medarbejdere på skoler og fritidsordninger</w:t>
        </w:r>
      </w:hyperlink>
    </w:p>
    <w:p w:rsidR="00A1546A" w:rsidRPr="00282F25" w:rsidRDefault="00A1546A" w:rsidP="00A1546A">
      <w:pPr>
        <w:spacing w:line="276" w:lineRule="auto"/>
        <w:rPr>
          <w:rFonts w:eastAsia="Times New Roman" w:cstheme="minorHAnsi"/>
        </w:rPr>
      </w:pPr>
    </w:p>
    <w:p w:rsidR="00A1546A" w:rsidRPr="00282F25" w:rsidRDefault="00A1546A" w:rsidP="00A1546A">
      <w:pPr>
        <w:spacing w:line="276" w:lineRule="auto"/>
        <w:rPr>
          <w:rFonts w:eastAsia="Times New Roman" w:cstheme="minorHAnsi"/>
        </w:rPr>
      </w:pPr>
      <w:r w:rsidRPr="00282F25">
        <w:rPr>
          <w:rFonts w:eastAsia="Times New Roman" w:cstheme="minorHAnsi"/>
        </w:rPr>
        <w:t>Information til medarbejdere på skoler og fritidsordninger:</w:t>
      </w:r>
    </w:p>
    <w:p w:rsidR="00A1546A" w:rsidRPr="00282F25" w:rsidRDefault="00D85267" w:rsidP="00A1546A">
      <w:pPr>
        <w:spacing w:line="276" w:lineRule="auto"/>
        <w:rPr>
          <w:rFonts w:eastAsia="Times New Roman" w:cstheme="minorHAnsi"/>
        </w:rPr>
      </w:pPr>
      <w:hyperlink r:id="rId8" w:history="1">
        <w:r w:rsidR="00A1546A" w:rsidRPr="00282F25">
          <w:rPr>
            <w:rFonts w:eastAsia="Times New Roman" w:cstheme="minorHAnsi"/>
            <w:color w:val="0563C1"/>
            <w:u w:val="single"/>
          </w:rPr>
          <w:t>Informationsmateriale til medarbejdere på skoler og fritidsordninger</w:t>
        </w:r>
      </w:hyperlink>
    </w:p>
    <w:p w:rsidR="00A1546A" w:rsidRPr="00282F25" w:rsidRDefault="00A1546A" w:rsidP="00A1546A">
      <w:pPr>
        <w:spacing w:line="276" w:lineRule="auto"/>
        <w:rPr>
          <w:rFonts w:eastAsia="Calibri" w:cstheme="minorHAnsi"/>
          <w:color w:val="000000" w:themeColor="text1"/>
        </w:rPr>
      </w:pPr>
      <w:r w:rsidRPr="00314CFD">
        <w:rPr>
          <w:rFonts w:eastAsia="Calibri" w:cstheme="minorHAnsi"/>
          <w:color w:val="000000" w:themeColor="text1"/>
        </w:rPr>
        <w:t xml:space="preserve">Sundhedsstyrelsen udsender hen over påsken et brev i e-Boks til forældre med informationer og gode råd i forbindelse med genåbningen af skoler. Brevet kan ses her: </w:t>
      </w:r>
    </w:p>
    <w:p w:rsidR="00A1546A" w:rsidRPr="00314CFD" w:rsidRDefault="00D85267" w:rsidP="00A1546A">
      <w:pPr>
        <w:spacing w:line="276" w:lineRule="auto"/>
        <w:rPr>
          <w:rFonts w:eastAsia="Calibri" w:cstheme="minorHAnsi"/>
        </w:rPr>
      </w:pPr>
      <w:hyperlink r:id="rId9" w:history="1">
        <w:r w:rsidR="00A1546A" w:rsidRPr="00314CFD">
          <w:rPr>
            <w:rStyle w:val="Hyperlink"/>
            <w:rFonts w:eastAsia="Calibri" w:cstheme="minorHAnsi"/>
          </w:rPr>
          <w:t>https://www.sst.dk/da/Udgivelser/2020/Brev-til-foraeldre-i-forbindelse-med-genaabning</w:t>
        </w:r>
      </w:hyperlink>
      <w:r w:rsidR="00A1546A" w:rsidRPr="00314CFD">
        <w:rPr>
          <w:rFonts w:eastAsia="Calibri" w:cstheme="minorHAnsi"/>
        </w:rPr>
        <w:t xml:space="preserve"> </w:t>
      </w:r>
    </w:p>
    <w:p w:rsidR="00A1546A" w:rsidRPr="00282F25" w:rsidRDefault="00A1546A" w:rsidP="00A1546A">
      <w:pPr>
        <w:spacing w:line="276" w:lineRule="auto"/>
        <w:rPr>
          <w:rFonts w:cstheme="minorHAnsi"/>
        </w:rPr>
      </w:pPr>
      <w:r w:rsidRPr="00282F25">
        <w:rPr>
          <w:rFonts w:cstheme="minorHAnsi"/>
        </w:rPr>
        <w:t>Håndbogen om håndvask med børn:</w:t>
      </w:r>
    </w:p>
    <w:p w:rsidR="00A1546A" w:rsidRPr="00282F25" w:rsidRDefault="00D85267" w:rsidP="00A1546A">
      <w:pPr>
        <w:spacing w:line="276" w:lineRule="auto"/>
        <w:rPr>
          <w:rFonts w:cstheme="minorHAnsi"/>
        </w:rPr>
      </w:pPr>
      <w:hyperlink r:id="rId10" w:history="1">
        <w:r w:rsidR="00A1546A" w:rsidRPr="00282F25">
          <w:rPr>
            <w:rStyle w:val="Hyperlink"/>
            <w:rFonts w:cstheme="minorHAnsi"/>
          </w:rPr>
          <w:t>https://www.sst.dk/da/Udgivelser/2019/Hygiejne-i-daginstitutioner</w:t>
        </w:r>
      </w:hyperlink>
    </w:p>
    <w:p w:rsidR="00A1546A" w:rsidRPr="00282F25" w:rsidRDefault="00E26320" w:rsidP="00A1546A">
      <w:pPr>
        <w:spacing w:line="276" w:lineRule="auto"/>
        <w:rPr>
          <w:rFonts w:cstheme="minorHAnsi"/>
          <w:b/>
          <w:bCs/>
        </w:rPr>
      </w:pPr>
      <w:r>
        <w:rPr>
          <w:rFonts w:cstheme="minorHAnsi"/>
          <w:b/>
          <w:bCs/>
        </w:rPr>
        <w:t xml:space="preserve">Det vil være en god idé at samle børnene og vise dem denne film – Da vi skal være med til at lærer medlemmerne hvordan man vasker hænderne. </w:t>
      </w:r>
    </w:p>
    <w:p w:rsidR="00A1546A" w:rsidRPr="00282F25" w:rsidRDefault="00A1546A" w:rsidP="00A1546A">
      <w:pPr>
        <w:spacing w:line="276" w:lineRule="auto"/>
        <w:rPr>
          <w:rFonts w:cstheme="minorHAnsi"/>
          <w:b/>
          <w:bCs/>
        </w:rPr>
      </w:pPr>
    </w:p>
    <w:p w:rsidR="00A1546A" w:rsidRPr="00282F25" w:rsidRDefault="00D85267" w:rsidP="00A1546A">
      <w:pPr>
        <w:spacing w:line="276" w:lineRule="auto"/>
        <w:rPr>
          <w:rFonts w:cstheme="minorHAnsi"/>
          <w:b/>
          <w:bCs/>
          <w:color w:val="8EAADB" w:themeColor="accent1" w:themeTint="99"/>
        </w:rPr>
      </w:pPr>
      <w:hyperlink r:id="rId11" w:history="1">
        <w:r w:rsidR="00A1546A" w:rsidRPr="00282F25">
          <w:rPr>
            <w:rStyle w:val="Hyperlink"/>
            <w:rFonts w:cstheme="minorHAnsi"/>
            <w:b/>
            <w:bCs/>
            <w:color w:val="8EAADB" w:themeColor="accent1" w:themeTint="99"/>
          </w:rPr>
          <w:t>https://youtu.be/5ToyUEyV_NI</w:t>
        </w:r>
      </w:hyperlink>
    </w:p>
    <w:p w:rsidR="00A1546A" w:rsidRPr="00435B2C" w:rsidRDefault="00A1546A" w:rsidP="00A1546A">
      <w:pPr>
        <w:rPr>
          <w:rFonts w:eastAsia="Times New Roman" w:cstheme="minorHAnsi"/>
          <w:lang w:eastAsia="da-DK"/>
        </w:rPr>
      </w:pPr>
      <w:r w:rsidRPr="00282F25">
        <w:rPr>
          <w:rFonts w:eastAsia="Times New Roman" w:cstheme="minorHAnsi"/>
          <w:lang w:eastAsia="da-DK"/>
        </w:rPr>
        <w:t xml:space="preserve">Video: </w:t>
      </w:r>
      <w:r w:rsidRPr="00435B2C">
        <w:rPr>
          <w:rFonts w:eastAsia="Times New Roman" w:cstheme="minorHAnsi"/>
          <w:lang w:eastAsia="da-DK"/>
        </w:rPr>
        <w:t>Hvorfor må jeg ikke lege som jeg plejer?</w:t>
      </w:r>
      <w:r w:rsidR="00E26320">
        <w:rPr>
          <w:rFonts w:eastAsia="Times New Roman" w:cstheme="minorHAnsi"/>
          <w:lang w:eastAsia="da-DK"/>
        </w:rPr>
        <w:t xml:space="preserve"> Bør også vises hvis medlemmerne ikke forstår hvorfor de ikke må lege i større grupper</w:t>
      </w:r>
    </w:p>
    <w:p w:rsidR="00A1546A" w:rsidRDefault="00D85267" w:rsidP="00A1546A">
      <w:pPr>
        <w:rPr>
          <w:rFonts w:eastAsia="Times New Roman" w:cstheme="minorHAnsi"/>
          <w:color w:val="0000FF"/>
          <w:u w:val="single"/>
          <w:lang w:eastAsia="da-DK"/>
        </w:rPr>
      </w:pPr>
      <w:hyperlink r:id="rId12" w:history="1">
        <w:r w:rsidR="00A1546A" w:rsidRPr="00282F25">
          <w:rPr>
            <w:rFonts w:eastAsia="Times New Roman" w:cstheme="minorHAnsi"/>
            <w:color w:val="0000FF"/>
            <w:u w:val="single"/>
            <w:lang w:eastAsia="da-DK"/>
          </w:rPr>
          <w:t>https://youtu.be/EZJLso6NAdg</w:t>
        </w:r>
      </w:hyperlink>
    </w:p>
    <w:p w:rsidR="00E26320" w:rsidRDefault="00B17FD6" w:rsidP="00B17FD6">
      <w:pPr>
        <w:pStyle w:val="Overskrift1"/>
        <w:rPr>
          <w:sz w:val="28"/>
        </w:rPr>
      </w:pPr>
      <w:r>
        <w:rPr>
          <w:rFonts w:asciiTheme="minorHAnsi" w:hAnsiTheme="minorHAnsi" w:cstheme="minorHAnsi"/>
        </w:rPr>
        <w:t>Pasning i SFO og Klub</w:t>
      </w:r>
    </w:p>
    <w:p w:rsidR="00B17FD6" w:rsidRPr="00282F25" w:rsidRDefault="00B17FD6" w:rsidP="00B17FD6">
      <w:pPr>
        <w:rPr>
          <w:rFonts w:cstheme="minorHAnsi"/>
        </w:rPr>
      </w:pPr>
      <w:r>
        <w:rPr>
          <w:rFonts w:cstheme="minorHAnsi"/>
        </w:rPr>
        <w:t xml:space="preserve">Pasningen på Storagergård, vil følge de retningslinjer som Sundhedsstyrelsen pointerer, </w:t>
      </w:r>
      <w:r w:rsidRPr="00282F25">
        <w:rPr>
          <w:rFonts w:cstheme="minorHAnsi"/>
        </w:rPr>
        <w:t>at man skal forvente en anderledes hverdag</w:t>
      </w:r>
      <w:r>
        <w:rPr>
          <w:rFonts w:cstheme="minorHAnsi"/>
        </w:rPr>
        <w:t xml:space="preserve"> når man er I SFO/Klub, </w:t>
      </w:r>
      <w:r w:rsidRPr="00282F25">
        <w:rPr>
          <w:rFonts w:cstheme="minorHAnsi"/>
        </w:rPr>
        <w:t>jf. de restriktive retningslinjer fra Sundhedsstyrelsen</w:t>
      </w:r>
      <w:r>
        <w:rPr>
          <w:rFonts w:cstheme="minorHAnsi"/>
        </w:rPr>
        <w:t>.</w:t>
      </w:r>
      <w:r w:rsidRPr="00282F25">
        <w:rPr>
          <w:rFonts w:cstheme="minorHAnsi"/>
        </w:rPr>
        <w:t xml:space="preserve"> Der kan ikke forventes samme kvalitetsniveau til den almindelige</w:t>
      </w:r>
      <w:r>
        <w:rPr>
          <w:rFonts w:cstheme="minorHAnsi"/>
        </w:rPr>
        <w:t xml:space="preserve"> hverdag</w:t>
      </w:r>
      <w:r w:rsidRPr="00282F25">
        <w:rPr>
          <w:rFonts w:cstheme="minorHAnsi"/>
        </w:rPr>
        <w:t xml:space="preserve">. </w:t>
      </w:r>
    </w:p>
    <w:p w:rsidR="00B17FD6" w:rsidRPr="00282F25" w:rsidRDefault="00B17FD6" w:rsidP="00B17FD6">
      <w:pPr>
        <w:rPr>
          <w:rFonts w:cstheme="minorHAnsi"/>
        </w:rPr>
      </w:pPr>
      <w:r>
        <w:rPr>
          <w:rFonts w:cstheme="minorHAnsi"/>
        </w:rPr>
        <w:t>Morgenåbning for 0.-3. klasse i F-sporet vil ske på Storagergård – Når kl. Bliver 7:50 sendes medlemmerne i skole.</w:t>
      </w:r>
      <w:r w:rsidRPr="00282F25">
        <w:rPr>
          <w:rFonts w:cstheme="minorHAnsi"/>
        </w:rPr>
        <w:t xml:space="preserve"> </w:t>
      </w:r>
      <w:r>
        <w:rPr>
          <w:rFonts w:cstheme="minorHAnsi"/>
        </w:rPr>
        <w:br/>
        <w:t>Gruppeordningen vil være åbent for alle dem som er tilknyttet i den – Men det skal meldes ind senest fredag, om man øn</w:t>
      </w:r>
      <w:r w:rsidR="00A62065">
        <w:rPr>
          <w:rFonts w:cstheme="minorHAnsi"/>
        </w:rPr>
        <w:t>s</w:t>
      </w:r>
      <w:r>
        <w:rPr>
          <w:rFonts w:cstheme="minorHAnsi"/>
        </w:rPr>
        <w:t>ker at benytte tilbud</w:t>
      </w:r>
      <w:r w:rsidR="00A62065">
        <w:rPr>
          <w:rFonts w:cstheme="minorHAnsi"/>
        </w:rPr>
        <w:t>d</w:t>
      </w:r>
      <w:r>
        <w:rPr>
          <w:rFonts w:cstheme="minorHAnsi"/>
        </w:rPr>
        <w:t xml:space="preserve">et ugen efter. </w:t>
      </w:r>
    </w:p>
    <w:p w:rsidR="00B17FD6" w:rsidRDefault="00B17FD6" w:rsidP="00A1546A">
      <w:pPr>
        <w:rPr>
          <w:sz w:val="28"/>
        </w:rPr>
      </w:pPr>
      <w:r>
        <w:rPr>
          <w:rFonts w:cstheme="minorHAnsi"/>
        </w:rPr>
        <w:t xml:space="preserve"> </w:t>
      </w:r>
    </w:p>
    <w:p w:rsidR="00B17FD6" w:rsidRDefault="00B17FD6" w:rsidP="00B17FD6">
      <w:pPr>
        <w:pStyle w:val="Overskrift1"/>
        <w:rPr>
          <w:rFonts w:asciiTheme="minorHAnsi" w:hAnsiTheme="minorHAnsi" w:cstheme="minorHAnsi"/>
        </w:rPr>
      </w:pPr>
      <w:bookmarkStart w:id="2" w:name="_Toc37596682"/>
      <w:r>
        <w:rPr>
          <w:rFonts w:asciiTheme="minorHAnsi" w:hAnsiTheme="minorHAnsi" w:cstheme="minorHAnsi"/>
        </w:rPr>
        <w:t>Pasnings</w:t>
      </w:r>
      <w:r w:rsidRPr="00282F25">
        <w:rPr>
          <w:rFonts w:asciiTheme="minorHAnsi" w:hAnsiTheme="minorHAnsi" w:cstheme="minorHAnsi"/>
        </w:rPr>
        <w:t>organisering</w:t>
      </w:r>
      <w:bookmarkEnd w:id="2"/>
      <w:r w:rsidR="00A62065">
        <w:rPr>
          <w:rFonts w:asciiTheme="minorHAnsi" w:hAnsiTheme="minorHAnsi" w:cstheme="minorHAnsi"/>
        </w:rPr>
        <w:t>:</w:t>
      </w:r>
    </w:p>
    <w:p w:rsidR="00A62065" w:rsidRDefault="00A62065" w:rsidP="00A62065"/>
    <w:p w:rsidR="001A04EB" w:rsidRPr="00430A76" w:rsidRDefault="00A62065" w:rsidP="00A62065">
      <w:pPr>
        <w:rPr>
          <w:rFonts w:cstheme="minorHAnsi"/>
        </w:rPr>
      </w:pPr>
      <w:r w:rsidRPr="00430A76">
        <w:rPr>
          <w:rFonts w:cstheme="minorHAnsi"/>
        </w:rPr>
        <w:t xml:space="preserve">Hverdagen i SFO’en vil </w:t>
      </w:r>
      <w:r w:rsidR="00430A76">
        <w:rPr>
          <w:rFonts w:cstheme="minorHAnsi"/>
        </w:rPr>
        <w:t>være meget udendørs</w:t>
      </w:r>
      <w:r w:rsidRPr="00430A76">
        <w:rPr>
          <w:rFonts w:cstheme="minorHAnsi"/>
        </w:rPr>
        <w:t>, Leg sker i mindre grupper</w:t>
      </w:r>
      <w:r w:rsidR="00430A76">
        <w:rPr>
          <w:rFonts w:cstheme="minorHAnsi"/>
        </w:rPr>
        <w:t xml:space="preserve">, og der er fokus på at medlemmerne bliver i samme gruppe dagen igennem. Ligesom vi vil prøve at undgå at medlemmerne klumper sammen i store grupper. </w:t>
      </w:r>
      <w:r w:rsidR="00430A76">
        <w:rPr>
          <w:rFonts w:cstheme="minorHAnsi"/>
        </w:rPr>
        <w:br/>
      </w:r>
      <w:r w:rsidR="001A04EB" w:rsidRPr="00430A76">
        <w:rPr>
          <w:rFonts w:cstheme="minorHAnsi"/>
        </w:rPr>
        <w:t xml:space="preserve">I klubben vil der være visse ting som vi desværre ikke kan tilbyde før vi er tilbage til normale tilstande og vil have fokus på hygiejnen.  Vores medlemmerne kan forvente at:  </w:t>
      </w:r>
    </w:p>
    <w:p w:rsidR="00A62065" w:rsidRPr="00D43B14" w:rsidRDefault="001A04EB" w:rsidP="00D43B14">
      <w:pPr>
        <w:pStyle w:val="Listeafsnit"/>
        <w:numPr>
          <w:ilvl w:val="0"/>
          <w:numId w:val="3"/>
        </w:numPr>
        <w:rPr>
          <w:rFonts w:cstheme="minorHAnsi"/>
        </w:rPr>
      </w:pPr>
      <w:r>
        <w:rPr>
          <w:rFonts w:cstheme="minorHAnsi"/>
        </w:rPr>
        <w:t xml:space="preserve">Værksteder kan </w:t>
      </w:r>
      <w:r w:rsidR="00A62065" w:rsidRPr="00D43B14">
        <w:rPr>
          <w:rFonts w:cstheme="minorHAnsi"/>
        </w:rPr>
        <w:t>være lukket</w:t>
      </w:r>
      <w:r>
        <w:rPr>
          <w:rFonts w:cstheme="minorHAnsi"/>
        </w:rPr>
        <w:t>, eller der kan være begrænset muligheder for at lave ting</w:t>
      </w:r>
      <w:r w:rsidR="00A62065" w:rsidRPr="00D43B14">
        <w:rPr>
          <w:rFonts w:cstheme="minorHAnsi"/>
        </w:rPr>
        <w:t>.</w:t>
      </w:r>
    </w:p>
    <w:p w:rsidR="00D43B14" w:rsidRPr="00D43B14" w:rsidRDefault="00D43B14" w:rsidP="00D43B14">
      <w:pPr>
        <w:pStyle w:val="Listeafsnit"/>
        <w:numPr>
          <w:ilvl w:val="0"/>
          <w:numId w:val="3"/>
        </w:numPr>
        <w:rPr>
          <w:rFonts w:eastAsia="Times New Roman" w:cstheme="minorHAnsi"/>
          <w:color w:val="2F2F2F"/>
          <w:spacing w:val="8"/>
          <w:lang w:eastAsia="da-DK"/>
        </w:rPr>
      </w:pPr>
      <w:r w:rsidRPr="00D43B14">
        <w:rPr>
          <w:rFonts w:eastAsia="Times New Roman" w:cstheme="minorHAnsi"/>
          <w:color w:val="2F2F2F"/>
          <w:spacing w:val="8"/>
          <w:lang w:eastAsia="da-DK"/>
        </w:rPr>
        <w:t>Børnene må ikke bruge legetøj</w:t>
      </w:r>
      <w:r w:rsidR="00665EB4">
        <w:rPr>
          <w:rFonts w:eastAsia="Times New Roman" w:cstheme="minorHAnsi"/>
          <w:color w:val="2F2F2F"/>
          <w:spacing w:val="8"/>
          <w:lang w:eastAsia="da-DK"/>
        </w:rPr>
        <w:t>/spil</w:t>
      </w:r>
      <w:r w:rsidRPr="00D43B14">
        <w:rPr>
          <w:rFonts w:eastAsia="Times New Roman" w:cstheme="minorHAnsi"/>
          <w:color w:val="2F2F2F"/>
          <w:spacing w:val="8"/>
          <w:lang w:eastAsia="da-DK"/>
        </w:rPr>
        <w:t>, der ikke kan vaskes dagligt</w:t>
      </w:r>
      <w:r w:rsidR="001A04EB">
        <w:rPr>
          <w:rFonts w:eastAsia="Times New Roman" w:cstheme="minorHAnsi"/>
          <w:color w:val="2F2F2F"/>
          <w:spacing w:val="8"/>
          <w:lang w:eastAsia="da-DK"/>
        </w:rPr>
        <w:t>.</w:t>
      </w:r>
    </w:p>
    <w:p w:rsidR="00D43B14" w:rsidRPr="0055388E" w:rsidRDefault="0055388E" w:rsidP="00D43B14">
      <w:pPr>
        <w:pStyle w:val="Listeafsnit"/>
        <w:numPr>
          <w:ilvl w:val="0"/>
          <w:numId w:val="3"/>
        </w:numPr>
        <w:shd w:val="clear" w:color="auto" w:fill="FFFFFF"/>
        <w:rPr>
          <w:rFonts w:eastAsia="Times New Roman" w:cstheme="minorHAnsi"/>
          <w:spacing w:val="8"/>
          <w:lang w:eastAsia="da-DK"/>
        </w:rPr>
      </w:pPr>
      <w:r w:rsidRPr="0055388E">
        <w:rPr>
          <w:rFonts w:eastAsia="Times New Roman" w:cstheme="minorHAnsi"/>
          <w:spacing w:val="8"/>
          <w:lang w:eastAsia="da-DK"/>
        </w:rPr>
        <w:t xml:space="preserve">Mad der serveres skal potionsanrettes og engangsbestik benyttes. </w:t>
      </w:r>
    </w:p>
    <w:p w:rsidR="00D43B14" w:rsidRPr="00D43B14" w:rsidRDefault="00D43B14" w:rsidP="00D43B14">
      <w:pPr>
        <w:pStyle w:val="Listeafsnit"/>
        <w:numPr>
          <w:ilvl w:val="0"/>
          <w:numId w:val="3"/>
        </w:numPr>
        <w:shd w:val="clear" w:color="auto" w:fill="FFFFFF"/>
        <w:rPr>
          <w:rFonts w:eastAsia="Times New Roman" w:cstheme="minorHAnsi"/>
          <w:color w:val="2F2F2F"/>
          <w:spacing w:val="8"/>
          <w:lang w:eastAsia="da-DK"/>
        </w:rPr>
      </w:pPr>
      <w:r w:rsidRPr="00D43B14">
        <w:rPr>
          <w:rFonts w:eastAsia="Times New Roman" w:cstheme="minorHAnsi"/>
          <w:color w:val="2F2F2F"/>
          <w:spacing w:val="8"/>
          <w:lang w:eastAsia="da-DK"/>
        </w:rPr>
        <w:t>Alle skal sidde med god afstand</w:t>
      </w:r>
      <w:r w:rsidR="001A04EB">
        <w:rPr>
          <w:rFonts w:eastAsia="Times New Roman" w:cstheme="minorHAnsi"/>
          <w:color w:val="2F2F2F"/>
          <w:spacing w:val="8"/>
          <w:lang w:eastAsia="da-DK"/>
        </w:rPr>
        <w:t xml:space="preserve"> (min. 1 meter)</w:t>
      </w:r>
      <w:r w:rsidRPr="00D43B14">
        <w:rPr>
          <w:rFonts w:eastAsia="Times New Roman" w:cstheme="minorHAnsi"/>
          <w:color w:val="2F2F2F"/>
          <w:spacing w:val="8"/>
          <w:lang w:eastAsia="da-DK"/>
        </w:rPr>
        <w:t xml:space="preserve"> til hinanden</w:t>
      </w:r>
    </w:p>
    <w:p w:rsidR="00D43B14" w:rsidRDefault="00D43B14" w:rsidP="00D43B14">
      <w:pPr>
        <w:pStyle w:val="Listeafsnit"/>
        <w:numPr>
          <w:ilvl w:val="0"/>
          <w:numId w:val="3"/>
        </w:numPr>
        <w:shd w:val="clear" w:color="auto" w:fill="FFFFFF"/>
        <w:rPr>
          <w:rFonts w:eastAsia="Times New Roman" w:cstheme="minorHAnsi"/>
          <w:color w:val="2F2F2F"/>
          <w:spacing w:val="8"/>
          <w:lang w:eastAsia="da-DK"/>
        </w:rPr>
      </w:pPr>
      <w:r w:rsidRPr="00D43B14">
        <w:rPr>
          <w:rFonts w:eastAsia="Times New Roman" w:cstheme="minorHAnsi"/>
          <w:color w:val="2F2F2F"/>
          <w:spacing w:val="8"/>
          <w:lang w:eastAsia="da-DK"/>
        </w:rPr>
        <w:t>Større forsamlinger skal undgås – for eksempel dødbold i tumlesalen.</w:t>
      </w:r>
    </w:p>
    <w:p w:rsidR="004168AC" w:rsidRPr="00282F25" w:rsidRDefault="004168AC" w:rsidP="004168AC">
      <w:pPr>
        <w:pStyle w:val="Listeafsnit"/>
        <w:numPr>
          <w:ilvl w:val="0"/>
          <w:numId w:val="3"/>
        </w:numPr>
        <w:shd w:val="clear" w:color="auto" w:fill="FFFFFF"/>
        <w:spacing w:after="0" w:line="240" w:lineRule="auto"/>
        <w:rPr>
          <w:rFonts w:eastAsia="Times New Roman" w:cstheme="minorHAnsi"/>
          <w:color w:val="2F2F2F"/>
          <w:spacing w:val="8"/>
          <w:lang w:eastAsia="da-DK"/>
        </w:rPr>
      </w:pPr>
      <w:r w:rsidRPr="00282F25">
        <w:rPr>
          <w:rFonts w:eastAsia="Times New Roman" w:cstheme="minorHAnsi"/>
          <w:color w:val="2F2F2F"/>
          <w:spacing w:val="8"/>
          <w:lang w:eastAsia="da-DK"/>
        </w:rPr>
        <w:t>Børn og personale skal vaske hænder jævnligt</w:t>
      </w:r>
      <w:r w:rsidR="00910ADE">
        <w:rPr>
          <w:rFonts w:eastAsia="Times New Roman" w:cstheme="minorHAnsi"/>
          <w:color w:val="2F2F2F"/>
          <w:spacing w:val="8"/>
          <w:lang w:eastAsia="da-DK"/>
        </w:rPr>
        <w:t xml:space="preserve"> og altid når man kommer udefra og ind.</w:t>
      </w:r>
      <w:r w:rsidRPr="00282F25">
        <w:rPr>
          <w:rFonts w:eastAsia="Times New Roman" w:cstheme="minorHAnsi"/>
          <w:color w:val="2F2F2F"/>
          <w:spacing w:val="8"/>
          <w:lang w:eastAsia="da-DK"/>
        </w:rPr>
        <w:t xml:space="preserve"> </w:t>
      </w:r>
    </w:p>
    <w:p w:rsidR="004168AC" w:rsidRDefault="004168AC" w:rsidP="004168AC">
      <w:pPr>
        <w:pStyle w:val="Listeafsnit"/>
        <w:numPr>
          <w:ilvl w:val="0"/>
          <w:numId w:val="3"/>
        </w:numPr>
        <w:shd w:val="clear" w:color="auto" w:fill="FFFFFF"/>
        <w:spacing w:after="0" w:line="240" w:lineRule="auto"/>
        <w:rPr>
          <w:rFonts w:eastAsia="Times New Roman" w:cstheme="minorHAnsi"/>
          <w:color w:val="2F2F2F"/>
          <w:spacing w:val="8"/>
          <w:lang w:eastAsia="da-DK"/>
        </w:rPr>
      </w:pPr>
      <w:r w:rsidRPr="00282F25">
        <w:rPr>
          <w:rFonts w:eastAsia="Times New Roman" w:cstheme="minorHAnsi"/>
          <w:color w:val="2F2F2F"/>
          <w:spacing w:val="8"/>
          <w:lang w:eastAsia="da-DK"/>
        </w:rPr>
        <w:t xml:space="preserve">I skal være så meget udendørs som overhovedet muligt </w:t>
      </w:r>
    </w:p>
    <w:p w:rsidR="001A04EB" w:rsidRDefault="00665EB4" w:rsidP="004168AC">
      <w:pPr>
        <w:pStyle w:val="Listeafsnit"/>
        <w:numPr>
          <w:ilvl w:val="0"/>
          <w:numId w:val="3"/>
        </w:numPr>
        <w:shd w:val="clear" w:color="auto" w:fill="FFFFFF"/>
        <w:spacing w:after="0" w:line="240" w:lineRule="auto"/>
        <w:rPr>
          <w:rFonts w:eastAsia="Times New Roman" w:cstheme="minorHAnsi"/>
          <w:color w:val="2F2F2F"/>
          <w:spacing w:val="8"/>
          <w:lang w:eastAsia="da-DK"/>
        </w:rPr>
      </w:pPr>
      <w:r>
        <w:rPr>
          <w:rFonts w:eastAsia="Times New Roman" w:cstheme="minorHAnsi"/>
          <w:color w:val="2F2F2F"/>
          <w:spacing w:val="8"/>
          <w:lang w:eastAsia="da-DK"/>
        </w:rPr>
        <w:t>AK-kortet skal ikke lånes ud</w:t>
      </w:r>
      <w:r w:rsidR="001A04EB">
        <w:rPr>
          <w:rFonts w:eastAsia="Times New Roman" w:cstheme="minorHAnsi"/>
          <w:color w:val="2F2F2F"/>
          <w:spacing w:val="8"/>
          <w:lang w:eastAsia="da-DK"/>
        </w:rPr>
        <w:t>.</w:t>
      </w:r>
    </w:p>
    <w:p w:rsidR="001A04EB" w:rsidRDefault="00665EB4" w:rsidP="004168AC">
      <w:pPr>
        <w:pStyle w:val="Listeafsnit"/>
        <w:numPr>
          <w:ilvl w:val="0"/>
          <w:numId w:val="3"/>
        </w:numPr>
        <w:shd w:val="clear" w:color="auto" w:fill="FFFFFF"/>
        <w:spacing w:after="0" w:line="240" w:lineRule="auto"/>
        <w:rPr>
          <w:rFonts w:eastAsia="Times New Roman" w:cstheme="minorHAnsi"/>
          <w:spacing w:val="8"/>
          <w:lang w:eastAsia="da-DK"/>
        </w:rPr>
      </w:pPr>
      <w:r w:rsidRPr="001A04EB">
        <w:rPr>
          <w:rFonts w:eastAsia="Times New Roman" w:cstheme="minorHAnsi"/>
          <w:spacing w:val="8"/>
          <w:lang w:eastAsia="da-DK"/>
        </w:rPr>
        <w:t xml:space="preserve">Ingen pantordning i perioden. </w:t>
      </w:r>
    </w:p>
    <w:p w:rsidR="00665EB4" w:rsidRPr="001A04EB" w:rsidRDefault="00665EB4" w:rsidP="004168AC">
      <w:pPr>
        <w:pStyle w:val="Listeafsnit"/>
        <w:numPr>
          <w:ilvl w:val="0"/>
          <w:numId w:val="3"/>
        </w:numPr>
        <w:shd w:val="clear" w:color="auto" w:fill="FFFFFF"/>
        <w:spacing w:after="0" w:line="240" w:lineRule="auto"/>
        <w:rPr>
          <w:rFonts w:eastAsia="Times New Roman" w:cstheme="minorHAnsi"/>
          <w:spacing w:val="8"/>
          <w:lang w:eastAsia="da-DK"/>
        </w:rPr>
      </w:pPr>
      <w:r w:rsidRPr="001A04EB">
        <w:rPr>
          <w:rFonts w:eastAsia="Times New Roman" w:cstheme="minorHAnsi"/>
          <w:spacing w:val="8"/>
          <w:lang w:eastAsia="da-DK"/>
        </w:rPr>
        <w:t>B</w:t>
      </w:r>
      <w:r w:rsidR="001A04EB" w:rsidRPr="001A04EB">
        <w:rPr>
          <w:rFonts w:eastAsia="Times New Roman" w:cstheme="minorHAnsi"/>
          <w:spacing w:val="8"/>
          <w:lang w:eastAsia="da-DK"/>
        </w:rPr>
        <w:t>ordtennisb</w:t>
      </w:r>
      <w:r w:rsidRPr="001A04EB">
        <w:rPr>
          <w:rFonts w:eastAsia="Times New Roman" w:cstheme="minorHAnsi"/>
          <w:spacing w:val="8"/>
          <w:lang w:eastAsia="da-DK"/>
        </w:rPr>
        <w:t xml:space="preserve">at og controller </w:t>
      </w:r>
      <w:proofErr w:type="spellStart"/>
      <w:r w:rsidRPr="001A04EB">
        <w:rPr>
          <w:rFonts w:eastAsia="Times New Roman" w:cstheme="minorHAnsi"/>
          <w:spacing w:val="8"/>
          <w:lang w:eastAsia="da-DK"/>
        </w:rPr>
        <w:t>afsprittes</w:t>
      </w:r>
      <w:proofErr w:type="spellEnd"/>
      <w:r w:rsidRPr="001A04EB">
        <w:rPr>
          <w:rFonts w:eastAsia="Times New Roman" w:cstheme="minorHAnsi"/>
          <w:spacing w:val="8"/>
          <w:lang w:eastAsia="da-DK"/>
        </w:rPr>
        <w:t xml:space="preserve"> efter brug </w:t>
      </w:r>
    </w:p>
    <w:p w:rsidR="004168AC" w:rsidRDefault="004168AC" w:rsidP="004168AC">
      <w:pPr>
        <w:shd w:val="clear" w:color="auto" w:fill="FFFFFF"/>
        <w:rPr>
          <w:rFonts w:eastAsia="Times New Roman" w:cstheme="minorHAnsi"/>
          <w:color w:val="2F2F2F"/>
          <w:spacing w:val="8"/>
          <w:lang w:eastAsia="da-DK"/>
        </w:rPr>
      </w:pPr>
    </w:p>
    <w:p w:rsidR="004168AC" w:rsidRDefault="004168AC" w:rsidP="004168AC">
      <w:pPr>
        <w:shd w:val="clear" w:color="auto" w:fill="FFFFFF"/>
        <w:rPr>
          <w:rFonts w:eastAsia="Times New Roman" w:cstheme="minorHAnsi"/>
          <w:color w:val="2F2F2F"/>
          <w:spacing w:val="8"/>
          <w:lang w:eastAsia="da-DK"/>
        </w:rPr>
      </w:pPr>
    </w:p>
    <w:p w:rsidR="004168AC" w:rsidRPr="00282F25" w:rsidRDefault="004168AC" w:rsidP="004168AC">
      <w:pPr>
        <w:rPr>
          <w:rFonts w:cstheme="minorHAnsi"/>
        </w:rPr>
      </w:pPr>
      <w:bookmarkStart w:id="3" w:name="_Toc37596689"/>
      <w:r w:rsidRPr="00282F25">
        <w:rPr>
          <w:rStyle w:val="Overskrift1Tegn"/>
          <w:rFonts w:cstheme="minorHAnsi"/>
        </w:rPr>
        <w:t>Hvis e</w:t>
      </w:r>
      <w:r w:rsidR="005B14A4">
        <w:rPr>
          <w:rStyle w:val="Overskrift1Tegn"/>
          <w:rFonts w:cstheme="minorHAnsi"/>
        </w:rPr>
        <w:t>t barn</w:t>
      </w:r>
      <w:r w:rsidRPr="00282F25">
        <w:rPr>
          <w:rStyle w:val="Overskrift1Tegn"/>
          <w:rFonts w:cstheme="minorHAnsi"/>
        </w:rPr>
        <w:t xml:space="preserve"> bliver syg på </w:t>
      </w:r>
      <w:bookmarkEnd w:id="3"/>
      <w:r>
        <w:rPr>
          <w:rStyle w:val="Overskrift1Tegn"/>
          <w:rFonts w:cstheme="minorHAnsi"/>
        </w:rPr>
        <w:t>Storagergård</w:t>
      </w:r>
      <w:r w:rsidRPr="00282F25">
        <w:rPr>
          <w:rFonts w:cstheme="minorHAnsi"/>
          <w:b/>
          <w:bCs/>
        </w:rPr>
        <w:t xml:space="preserve"> </w:t>
      </w:r>
      <w:r w:rsidR="005B14A4">
        <w:rPr>
          <w:rFonts w:cstheme="minorHAnsi"/>
          <w:b/>
          <w:bCs/>
          <w:color w:val="FF0000"/>
        </w:rPr>
        <w:br/>
      </w:r>
      <w:r w:rsidRPr="00282F25">
        <w:rPr>
          <w:rFonts w:cstheme="minorHAnsi"/>
        </w:rPr>
        <w:t xml:space="preserve">Såfremt </w:t>
      </w:r>
      <w:r>
        <w:rPr>
          <w:rFonts w:cstheme="minorHAnsi"/>
        </w:rPr>
        <w:t>et medlem</w:t>
      </w:r>
      <w:r w:rsidRPr="00282F25">
        <w:rPr>
          <w:rFonts w:cstheme="minorHAnsi"/>
        </w:rPr>
        <w:t xml:space="preserve"> bliver syg, ringes </w:t>
      </w:r>
      <w:r>
        <w:rPr>
          <w:rFonts w:cstheme="minorHAnsi"/>
        </w:rPr>
        <w:t>han/hun</w:t>
      </w:r>
      <w:r w:rsidRPr="00282F25">
        <w:rPr>
          <w:rFonts w:cstheme="minorHAnsi"/>
        </w:rPr>
        <w:t xml:space="preserve"> hje</w:t>
      </w:r>
      <w:r>
        <w:rPr>
          <w:rFonts w:cstheme="minorHAnsi"/>
        </w:rPr>
        <w:t>m</w:t>
      </w:r>
      <w:r w:rsidRPr="00282F25">
        <w:rPr>
          <w:rFonts w:cstheme="minorHAnsi"/>
        </w:rPr>
        <w:t xml:space="preserve">. </w:t>
      </w:r>
    </w:p>
    <w:p w:rsidR="004168AC" w:rsidRPr="00282F25" w:rsidRDefault="004168AC" w:rsidP="004168AC">
      <w:pPr>
        <w:rPr>
          <w:rFonts w:cstheme="minorHAnsi"/>
        </w:rPr>
      </w:pPr>
      <w:r>
        <w:rPr>
          <w:rFonts w:cstheme="minorHAnsi"/>
        </w:rPr>
        <w:t>På kontoret</w:t>
      </w:r>
      <w:r w:rsidRPr="00282F25">
        <w:rPr>
          <w:rFonts w:cstheme="minorHAnsi"/>
        </w:rPr>
        <w:t xml:space="preserve"> foreligger en instruks for håndtering af personale og børn med symptomer, der kunne være forenelige med covid-19. Hvis en elev får symptomer placeres eleven </w:t>
      </w:r>
      <w:r>
        <w:rPr>
          <w:rFonts w:cstheme="minorHAnsi"/>
        </w:rPr>
        <w:t xml:space="preserve">på kontoret, </w:t>
      </w:r>
      <w:r w:rsidRPr="00282F25">
        <w:rPr>
          <w:rFonts w:cstheme="minorHAnsi"/>
        </w:rPr>
        <w:t>hvorefter der ringes efter forældrene som skal hente barnet hurtigst muligt.</w:t>
      </w:r>
      <w:r>
        <w:rPr>
          <w:rFonts w:cstheme="minorHAnsi"/>
        </w:rPr>
        <w:t xml:space="preserve"> Medarbejderne</w:t>
      </w:r>
      <w:r w:rsidRPr="00282F25">
        <w:rPr>
          <w:rFonts w:cstheme="minorHAnsi"/>
        </w:rPr>
        <w:t xml:space="preserve"> får udleveret en vejledning om hvordan de skal forholde sig. Printet vejledninger fra Sundhedsstyrelsen udleveres fra kontoret. </w:t>
      </w:r>
    </w:p>
    <w:p w:rsidR="004168AC" w:rsidRPr="001A04EB" w:rsidRDefault="004168AC" w:rsidP="004168AC">
      <w:pPr>
        <w:rPr>
          <w:rFonts w:cstheme="minorHAnsi"/>
        </w:rPr>
      </w:pPr>
      <w:r w:rsidRPr="001A04EB">
        <w:rPr>
          <w:rFonts w:cstheme="minorHAnsi"/>
        </w:rPr>
        <w:t xml:space="preserve">Når et medlem konstateres smittet med covid-19 orienterer ledelsen relevante forældre og </w:t>
      </w:r>
      <w:r w:rsidR="001A04EB" w:rsidRPr="001A04EB">
        <w:rPr>
          <w:rFonts w:cstheme="minorHAnsi"/>
        </w:rPr>
        <w:t>personalet</w:t>
      </w:r>
      <w:r w:rsidRPr="001A04EB">
        <w:rPr>
          <w:rFonts w:cstheme="minorHAnsi"/>
        </w:rPr>
        <w:t xml:space="preserve">. Alle nære kontakter opfordres til at være særlige opmærksomme omkring god hygiejne, men må som udgangspunkt gerne møde op </w:t>
      </w:r>
      <w:r w:rsidR="001A04EB" w:rsidRPr="001A04EB">
        <w:rPr>
          <w:rFonts w:cstheme="minorHAnsi"/>
        </w:rPr>
        <w:t>på Storagergård</w:t>
      </w:r>
      <w:r w:rsidRPr="001A04EB">
        <w:rPr>
          <w:rFonts w:cstheme="minorHAnsi"/>
        </w:rPr>
        <w:t xml:space="preserve">. De gøres samtidig opmærksom på sundhedsstyrelsens materiale til nære kontakter.  </w:t>
      </w:r>
    </w:p>
    <w:p w:rsidR="004168AC" w:rsidRDefault="004168AC" w:rsidP="004168AC">
      <w:pPr>
        <w:shd w:val="clear" w:color="auto" w:fill="FFFFFF"/>
        <w:rPr>
          <w:rFonts w:cstheme="minorHAnsi"/>
          <w:color w:val="FF0000"/>
        </w:rPr>
      </w:pPr>
    </w:p>
    <w:p w:rsidR="00665EB4" w:rsidRPr="00282F25" w:rsidRDefault="00665EB4" w:rsidP="00665EB4">
      <w:pPr>
        <w:pStyle w:val="Overskrift1"/>
        <w:rPr>
          <w:rFonts w:asciiTheme="minorHAnsi" w:eastAsia="Times New Roman" w:hAnsiTheme="minorHAnsi" w:cstheme="minorHAnsi"/>
        </w:rPr>
      </w:pPr>
      <w:bookmarkStart w:id="4" w:name="_Toc37596692"/>
      <w:r w:rsidRPr="00282F25">
        <w:rPr>
          <w:rFonts w:asciiTheme="minorHAnsi" w:eastAsia="Times New Roman" w:hAnsiTheme="minorHAnsi" w:cstheme="minorHAnsi"/>
        </w:rPr>
        <w:lastRenderedPageBreak/>
        <w:t>Påklædning</w:t>
      </w:r>
      <w:bookmarkEnd w:id="4"/>
    </w:p>
    <w:p w:rsidR="00665EB4" w:rsidRPr="00282F25" w:rsidRDefault="00665EB4" w:rsidP="00665EB4">
      <w:pPr>
        <w:rPr>
          <w:rFonts w:eastAsia="Times New Roman" w:cstheme="minorHAnsi"/>
        </w:rPr>
      </w:pPr>
      <w:r w:rsidRPr="00282F25">
        <w:rPr>
          <w:rFonts w:eastAsia="Times New Roman" w:cstheme="minorHAnsi"/>
        </w:rPr>
        <w:t xml:space="preserve">Som Sundhedsstyrelsen anbefaler, vil det meste af dagen på </w:t>
      </w:r>
      <w:r>
        <w:rPr>
          <w:rFonts w:eastAsia="Times New Roman" w:cstheme="minorHAnsi"/>
        </w:rPr>
        <w:t>Storagergård</w:t>
      </w:r>
      <w:r w:rsidRPr="00282F25">
        <w:rPr>
          <w:rFonts w:eastAsia="Times New Roman" w:cstheme="minorHAnsi"/>
        </w:rPr>
        <w:t xml:space="preserve"> foregå udenfor. Det er derfor vigtigt, at både medarbejdere og elever/børn har rigeligt skiftetøj, overtøj og fodtøj samt regntøj, der passer til årstiden. Hvis børnene ikke har tøj der passer til årstiden, kan det for barnets tarv blive nødvendigt at ringe barnet hjem.</w:t>
      </w:r>
      <w:r w:rsidR="001A04EB">
        <w:rPr>
          <w:rFonts w:eastAsia="Times New Roman" w:cstheme="minorHAnsi"/>
        </w:rPr>
        <w:t xml:space="preserve"> Fingerringe, neglelak og kunstige negle ser vi gerne ikke findes på Storagergård i disse tider, da disse ting kan være særlige smittebærende. </w:t>
      </w:r>
    </w:p>
    <w:p w:rsidR="00665EB4" w:rsidRPr="00282F25" w:rsidRDefault="00665EB4" w:rsidP="00665EB4">
      <w:pPr>
        <w:pStyle w:val="Overskrift1"/>
        <w:rPr>
          <w:rFonts w:asciiTheme="minorHAnsi" w:hAnsiTheme="minorHAnsi" w:cstheme="minorHAnsi"/>
        </w:rPr>
      </w:pPr>
      <w:bookmarkStart w:id="5" w:name="_Toc37596693"/>
      <w:r w:rsidRPr="00282F25">
        <w:rPr>
          <w:rFonts w:asciiTheme="minorHAnsi" w:hAnsiTheme="minorHAnsi" w:cstheme="minorHAnsi"/>
        </w:rPr>
        <w:t>Værnemidler</w:t>
      </w:r>
      <w:bookmarkEnd w:id="5"/>
    </w:p>
    <w:p w:rsidR="006103D3" w:rsidRDefault="00665EB4" w:rsidP="00665EB4">
      <w:pPr>
        <w:rPr>
          <w:rFonts w:cstheme="minorHAnsi"/>
        </w:rPr>
      </w:pPr>
      <w:r w:rsidRPr="00282F25">
        <w:rPr>
          <w:rFonts w:cstheme="minorHAnsi"/>
        </w:rPr>
        <w:t xml:space="preserve">Vi har </w:t>
      </w:r>
      <w:r w:rsidR="006103D3">
        <w:rPr>
          <w:rFonts w:cstheme="minorHAnsi"/>
        </w:rPr>
        <w:t>købt</w:t>
      </w:r>
      <w:r w:rsidRPr="00282F25">
        <w:rPr>
          <w:rFonts w:cstheme="minorHAnsi"/>
        </w:rPr>
        <w:t xml:space="preserve"> sprit, sæbe, håndklædepapir</w:t>
      </w:r>
      <w:r w:rsidR="006103D3">
        <w:rPr>
          <w:rFonts w:cstheme="minorHAnsi"/>
        </w:rPr>
        <w:t>, håndcreme</w:t>
      </w:r>
      <w:r w:rsidRPr="00282F25">
        <w:rPr>
          <w:rFonts w:cstheme="minorHAnsi"/>
        </w:rPr>
        <w:t>, toiletpapir m.m. så der er no</w:t>
      </w:r>
      <w:r w:rsidR="006103D3">
        <w:rPr>
          <w:rFonts w:cstheme="minorHAnsi"/>
        </w:rPr>
        <w:t>k til alle</w:t>
      </w:r>
      <w:r w:rsidRPr="00282F25">
        <w:rPr>
          <w:rFonts w:cstheme="minorHAnsi"/>
        </w:rPr>
        <w:t xml:space="preserve">. </w:t>
      </w:r>
      <w:r w:rsidR="006103D3">
        <w:rPr>
          <w:rFonts w:cstheme="minorHAnsi"/>
        </w:rPr>
        <w:t>Rengøring på Storagergård varetages af</w:t>
      </w:r>
      <w:r w:rsidRPr="00282F25">
        <w:rPr>
          <w:rFonts w:cstheme="minorHAnsi"/>
        </w:rPr>
        <w:t xml:space="preserve"> beredskabsrengøring</w:t>
      </w:r>
      <w:r w:rsidR="006103D3">
        <w:rPr>
          <w:rFonts w:cstheme="minorHAnsi"/>
        </w:rPr>
        <w:t xml:space="preserve"> – Ved skift brugergruppe(fra Klub til Ungdomsklub, vil de lokaler som skal benyttes blive rengjort) Kontaktflader rengøres flere gange dagligt</w:t>
      </w:r>
      <w:r w:rsidRPr="00282F25">
        <w:rPr>
          <w:rFonts w:cstheme="minorHAnsi"/>
        </w:rPr>
        <w:t xml:space="preserve">. </w:t>
      </w:r>
    </w:p>
    <w:p w:rsidR="00665EB4" w:rsidRDefault="00665EB4" w:rsidP="00665EB4">
      <w:pPr>
        <w:rPr>
          <w:rFonts w:cstheme="minorHAnsi"/>
        </w:rPr>
      </w:pPr>
      <w:r w:rsidRPr="00282F25">
        <w:rPr>
          <w:rFonts w:cstheme="minorHAnsi"/>
        </w:rPr>
        <w:t>Der må kun anvendes engangsmaterialer som papirservietter, vaskeklude, forklæder med mere. Anvend håndklædepapir til at tørre borde af med.</w:t>
      </w:r>
      <w:r w:rsidR="006103D3">
        <w:rPr>
          <w:rFonts w:cstheme="minorHAnsi"/>
        </w:rPr>
        <w:t xml:space="preserve"> </w:t>
      </w:r>
    </w:p>
    <w:p w:rsidR="00665EB4" w:rsidRDefault="00665EB4" w:rsidP="00665EB4">
      <w:pPr>
        <w:rPr>
          <w:rFonts w:cstheme="minorHAnsi"/>
        </w:rPr>
      </w:pPr>
    </w:p>
    <w:p w:rsidR="00665EB4" w:rsidRPr="00282F25" w:rsidRDefault="00665EB4" w:rsidP="00665EB4">
      <w:pPr>
        <w:pStyle w:val="Overskrift1"/>
        <w:rPr>
          <w:rFonts w:asciiTheme="minorHAnsi" w:hAnsiTheme="minorHAnsi" w:cstheme="minorHAnsi"/>
        </w:rPr>
      </w:pPr>
      <w:bookmarkStart w:id="6" w:name="_Toc37596694"/>
      <w:r w:rsidRPr="00282F25">
        <w:rPr>
          <w:rFonts w:asciiTheme="minorHAnsi" w:hAnsiTheme="minorHAnsi" w:cstheme="minorHAnsi"/>
        </w:rPr>
        <w:t>Rutiner for hygiejne m.m.</w:t>
      </w:r>
      <w:bookmarkEnd w:id="6"/>
      <w:r w:rsidRPr="00282F25">
        <w:rPr>
          <w:rFonts w:asciiTheme="minorHAnsi" w:hAnsiTheme="minorHAnsi" w:cstheme="minorHAnsi"/>
        </w:rPr>
        <w:t xml:space="preserve">  </w:t>
      </w:r>
    </w:p>
    <w:p w:rsidR="006103D3" w:rsidRPr="006103D3" w:rsidRDefault="006103D3" w:rsidP="006103D3">
      <w:pPr>
        <w:rPr>
          <w:rFonts w:eastAsia="Times New Roman" w:cs="Times New Roman"/>
          <w:lang w:eastAsia="da-DK"/>
        </w:rPr>
      </w:pPr>
      <w:r>
        <w:rPr>
          <w:rFonts w:eastAsia="Times New Roman" w:cstheme="minorHAnsi"/>
          <w:color w:val="333333"/>
        </w:rPr>
        <w:t>Alle som kommer på Storagergård, skal starte med at vaske/</w:t>
      </w:r>
      <w:r w:rsidR="00910ADE">
        <w:rPr>
          <w:rFonts w:eastAsia="Times New Roman" w:cstheme="minorHAnsi"/>
          <w:color w:val="333333"/>
        </w:rPr>
        <w:t>af spritte</w:t>
      </w:r>
      <w:r>
        <w:rPr>
          <w:rFonts w:eastAsia="Times New Roman" w:cstheme="minorHAnsi"/>
          <w:color w:val="333333"/>
        </w:rPr>
        <w:t xml:space="preserve"> hænder når man kommer. Derudover skal man vaske hænder</w:t>
      </w:r>
      <w:r w:rsidR="00665EB4" w:rsidRPr="00282F25">
        <w:rPr>
          <w:rFonts w:eastAsia="Times New Roman" w:cstheme="minorHAnsi"/>
          <w:color w:val="333333"/>
        </w:rPr>
        <w:t xml:space="preserve"> når de kommer ind </w:t>
      </w:r>
      <w:r w:rsidR="00665EB4">
        <w:rPr>
          <w:rFonts w:eastAsia="Times New Roman" w:cstheme="minorHAnsi"/>
          <w:color w:val="333333"/>
        </w:rPr>
        <w:t>efter at have været ude</w:t>
      </w:r>
      <w:r w:rsidR="00665EB4" w:rsidRPr="00282F25">
        <w:rPr>
          <w:rFonts w:eastAsia="Times New Roman" w:cstheme="minorHAnsi"/>
          <w:color w:val="333333"/>
        </w:rPr>
        <w:t>, efter toiletbesøg, før og efter spisning, efter næsepudsning og efter host eller nys</w:t>
      </w:r>
      <w:r w:rsidR="00910ADE">
        <w:rPr>
          <w:rFonts w:eastAsia="Times New Roman" w:cstheme="minorHAnsi"/>
          <w:color w:val="333333"/>
        </w:rPr>
        <w:t xml:space="preserve"> </w:t>
      </w:r>
      <w:r>
        <w:rPr>
          <w:rFonts w:eastAsia="Times New Roman" w:cstheme="minorHAnsi"/>
          <w:color w:val="333333"/>
        </w:rPr>
        <w:t>– samt ved personalet anvisning</w:t>
      </w:r>
      <w:r w:rsidR="00665EB4" w:rsidRPr="00282F25">
        <w:rPr>
          <w:rFonts w:eastAsia="Times New Roman" w:cstheme="minorHAnsi"/>
          <w:color w:val="333333"/>
        </w:rPr>
        <w:t xml:space="preserve">. </w:t>
      </w:r>
      <w:r w:rsidR="00665EB4" w:rsidRPr="001A04EB">
        <w:rPr>
          <w:rFonts w:eastAsia="Times New Roman" w:cstheme="minorHAnsi"/>
          <w:color w:val="333333"/>
        </w:rPr>
        <w:t>Plakater er ophængt rundt om på Storagergård.</w:t>
      </w:r>
      <w:r w:rsidR="00665EB4">
        <w:rPr>
          <w:rFonts w:eastAsia="Times New Roman" w:cstheme="minorHAnsi"/>
          <w:color w:val="333333"/>
        </w:rPr>
        <w:t xml:space="preserve"> </w:t>
      </w:r>
      <w:r>
        <w:rPr>
          <w:rFonts w:eastAsia="Times New Roman" w:cstheme="minorHAnsi"/>
          <w:color w:val="333333"/>
        </w:rPr>
        <w:br/>
        <w:t>Ved stille siddende aktivitet skal der holdes en afstand på mindst 1 meter</w:t>
      </w:r>
      <w:r w:rsidRPr="006103D3">
        <w:rPr>
          <w:rFonts w:eastAsia="Times New Roman" w:cstheme="minorHAnsi"/>
          <w:color w:val="333333"/>
        </w:rPr>
        <w:t>.</w:t>
      </w:r>
      <w:r w:rsidRPr="006103D3">
        <w:t xml:space="preserve"> </w:t>
      </w:r>
      <w:r>
        <w:rPr>
          <w:rFonts w:eastAsia="Times New Roman" w:cs="Times New Roman"/>
          <w:lang w:eastAsia="da-DK"/>
        </w:rPr>
        <w:t>D</w:t>
      </w:r>
      <w:r w:rsidRPr="006103D3">
        <w:rPr>
          <w:rFonts w:eastAsia="Times New Roman" w:cs="Times New Roman"/>
          <w:lang w:eastAsia="da-DK"/>
        </w:rPr>
        <w:t>er</w:t>
      </w:r>
      <w:r>
        <w:rPr>
          <w:rFonts w:eastAsia="Times New Roman" w:cs="Times New Roman"/>
          <w:lang w:eastAsia="da-DK"/>
        </w:rPr>
        <w:t xml:space="preserve"> kan</w:t>
      </w:r>
      <w:r w:rsidRPr="006103D3">
        <w:rPr>
          <w:rFonts w:eastAsia="Times New Roman" w:cs="Times New Roman"/>
          <w:lang w:eastAsia="da-DK"/>
        </w:rPr>
        <w:t xml:space="preserve"> være aktiviteter eller situationer, hvor den generelle anbefaling om 1 meters afstand ikke kan efterleves. I disse situationer er det vigtigt, at der er ekstra opmærksomhed på de generelle anbefalinger omkring hygiejne.</w:t>
      </w:r>
    </w:p>
    <w:p w:rsidR="00665EB4" w:rsidRPr="00282F25" w:rsidRDefault="006103D3" w:rsidP="00665EB4">
      <w:pPr>
        <w:rPr>
          <w:rFonts w:eastAsia="Times New Roman" w:cstheme="minorHAnsi"/>
          <w:color w:val="333333"/>
        </w:rPr>
      </w:pPr>
      <w:r>
        <w:rPr>
          <w:rFonts w:eastAsia="Times New Roman" w:cstheme="minorHAnsi"/>
          <w:color w:val="333333"/>
        </w:rPr>
        <w:t xml:space="preserve"> </w:t>
      </w:r>
      <w:r w:rsidR="00665EB4" w:rsidRPr="00282F25">
        <w:rPr>
          <w:rFonts w:eastAsia="Times New Roman" w:cstheme="minorHAnsi"/>
          <w:color w:val="333333"/>
        </w:rPr>
        <w:t>Generelt skal fysisk kontakt, tæt og langvarig kontakt, håndtryk, kram med mere undgås med personer, som du ikke bor i husstand med.</w:t>
      </w:r>
    </w:p>
    <w:p w:rsidR="00665EB4" w:rsidRPr="00282F25" w:rsidRDefault="00665EB4" w:rsidP="00665EB4">
      <w:pPr>
        <w:rPr>
          <w:rFonts w:eastAsia="Times New Roman" w:cstheme="minorHAnsi"/>
        </w:rPr>
      </w:pPr>
      <w:r w:rsidRPr="00282F25">
        <w:rPr>
          <w:rFonts w:eastAsia="Times New Roman" w:cstheme="minorHAnsi"/>
        </w:rPr>
        <w:t xml:space="preserve">Ansatte skal hjælpe de mindste </w:t>
      </w:r>
      <w:r>
        <w:rPr>
          <w:rFonts w:eastAsia="Times New Roman" w:cstheme="minorHAnsi"/>
        </w:rPr>
        <w:t>medlemmer</w:t>
      </w:r>
      <w:r w:rsidRPr="00282F25">
        <w:rPr>
          <w:rFonts w:eastAsia="Times New Roman" w:cstheme="minorHAnsi"/>
        </w:rPr>
        <w:t xml:space="preserve"> med at vaske hænder.</w:t>
      </w:r>
    </w:p>
    <w:p w:rsidR="00665EB4" w:rsidRPr="001A04EB" w:rsidRDefault="001A04EB" w:rsidP="00665EB4">
      <w:pPr>
        <w:rPr>
          <w:rFonts w:eastAsia="Times New Roman" w:cstheme="minorHAnsi"/>
        </w:rPr>
      </w:pPr>
      <w:r w:rsidRPr="001A04EB">
        <w:rPr>
          <w:rFonts w:eastAsia="Times New Roman" w:cstheme="minorHAnsi"/>
        </w:rPr>
        <w:t>M</w:t>
      </w:r>
      <w:r w:rsidR="006711CD" w:rsidRPr="001A04EB">
        <w:rPr>
          <w:rFonts w:eastAsia="Times New Roman" w:cstheme="minorHAnsi"/>
        </w:rPr>
        <w:t>edlemmerne</w:t>
      </w:r>
      <w:r w:rsidR="00665EB4" w:rsidRPr="001A04EB">
        <w:rPr>
          <w:rFonts w:eastAsia="Times New Roman" w:cstheme="minorHAnsi"/>
        </w:rPr>
        <w:t xml:space="preserve"> </w:t>
      </w:r>
      <w:r w:rsidRPr="001A04EB">
        <w:rPr>
          <w:rFonts w:eastAsia="Times New Roman" w:cstheme="minorHAnsi"/>
        </w:rPr>
        <w:t xml:space="preserve">skal </w:t>
      </w:r>
      <w:r w:rsidR="00665EB4" w:rsidRPr="001A04EB">
        <w:rPr>
          <w:rFonts w:eastAsia="Times New Roman" w:cstheme="minorHAnsi"/>
        </w:rPr>
        <w:t>aflev</w:t>
      </w:r>
      <w:r w:rsidR="006711CD" w:rsidRPr="001A04EB">
        <w:rPr>
          <w:rFonts w:eastAsia="Times New Roman" w:cstheme="minorHAnsi"/>
        </w:rPr>
        <w:t xml:space="preserve">eres </w:t>
      </w:r>
      <w:r w:rsidR="00CE0CBC" w:rsidRPr="001A04EB">
        <w:rPr>
          <w:rFonts w:eastAsia="Times New Roman" w:cstheme="minorHAnsi"/>
        </w:rPr>
        <w:t>i</w:t>
      </w:r>
      <w:r w:rsidR="006711CD" w:rsidRPr="001A04EB">
        <w:rPr>
          <w:rFonts w:eastAsia="Times New Roman" w:cstheme="minorHAnsi"/>
        </w:rPr>
        <w:t xml:space="preserve"> porten ind til Storagergård</w:t>
      </w:r>
      <w:r w:rsidR="00665EB4" w:rsidRPr="001A04EB">
        <w:rPr>
          <w:rFonts w:eastAsia="Times New Roman" w:cstheme="minorHAnsi"/>
        </w:rPr>
        <w:t>. Hold altid behørig afstand</w:t>
      </w:r>
      <w:r w:rsidR="006711CD" w:rsidRPr="001A04EB">
        <w:rPr>
          <w:rFonts w:eastAsia="Times New Roman" w:cstheme="minorHAnsi"/>
        </w:rPr>
        <w:t xml:space="preserve"> – og stå ikke i klynger. Afhentning skal ske ved at forældrene ringer når de er ved P-pladsen/cykel</w:t>
      </w:r>
      <w:r w:rsidR="00CE0CBC" w:rsidRPr="001A04EB">
        <w:rPr>
          <w:rFonts w:eastAsia="Times New Roman" w:cstheme="minorHAnsi"/>
        </w:rPr>
        <w:t>s</w:t>
      </w:r>
      <w:r w:rsidR="006711CD" w:rsidRPr="001A04EB">
        <w:rPr>
          <w:rFonts w:eastAsia="Times New Roman" w:cstheme="minorHAnsi"/>
        </w:rPr>
        <w:t xml:space="preserve">tativet, og børnene sendes derefter ud til dem. </w:t>
      </w:r>
    </w:p>
    <w:p w:rsidR="006711CD" w:rsidRDefault="006711CD" w:rsidP="004168AC">
      <w:pPr>
        <w:shd w:val="clear" w:color="auto" w:fill="FFFFFF"/>
        <w:rPr>
          <w:rFonts w:eastAsia="Times New Roman" w:cstheme="minorHAnsi"/>
          <w:color w:val="2F2F2F"/>
          <w:spacing w:val="8"/>
          <w:lang w:eastAsia="da-DK"/>
        </w:rPr>
      </w:pPr>
    </w:p>
    <w:p w:rsidR="00135B20" w:rsidRPr="00282F25" w:rsidRDefault="00135B20" w:rsidP="00135B20">
      <w:pPr>
        <w:pStyle w:val="Overskrift1"/>
        <w:rPr>
          <w:rFonts w:asciiTheme="minorHAnsi" w:hAnsiTheme="minorHAnsi" w:cstheme="minorHAnsi"/>
        </w:rPr>
      </w:pPr>
      <w:bookmarkStart w:id="7" w:name="_Toc37596695"/>
      <w:r w:rsidRPr="00282F25">
        <w:rPr>
          <w:rStyle w:val="Strk"/>
          <w:rFonts w:asciiTheme="minorHAnsi" w:hAnsiTheme="minorHAnsi" w:cstheme="minorHAnsi"/>
          <w:b w:val="0"/>
          <w:bCs w:val="0"/>
        </w:rPr>
        <w:t>Vedrørende rengøring gælder følgende forhold</w:t>
      </w:r>
      <w:bookmarkEnd w:id="7"/>
    </w:p>
    <w:p w:rsidR="00135B20" w:rsidRDefault="00135B20" w:rsidP="00135B20">
      <w:pPr>
        <w:rPr>
          <w:rFonts w:eastAsia="Times New Roman" w:cstheme="minorHAnsi"/>
        </w:rPr>
      </w:pPr>
      <w:r>
        <w:rPr>
          <w:rFonts w:eastAsia="Times New Roman" w:cstheme="minorHAnsi"/>
        </w:rPr>
        <w:t xml:space="preserve">Klubbens </w:t>
      </w:r>
      <w:proofErr w:type="spellStart"/>
      <w:r>
        <w:rPr>
          <w:rFonts w:eastAsia="Times New Roman" w:cstheme="minorHAnsi"/>
        </w:rPr>
        <w:t>PC’er</w:t>
      </w:r>
      <w:proofErr w:type="spellEnd"/>
      <w:r w:rsidRPr="00282F25">
        <w:rPr>
          <w:rFonts w:eastAsia="Times New Roman" w:cstheme="minorHAnsi"/>
        </w:rPr>
        <w:t xml:space="preserve"> </w:t>
      </w:r>
      <w:r w:rsidR="00CE0CBC">
        <w:rPr>
          <w:rFonts w:eastAsia="Times New Roman" w:cstheme="minorHAnsi"/>
        </w:rPr>
        <w:t>bliver sprittet af ved skift af bruger,</w:t>
      </w:r>
      <w:r w:rsidRPr="00282F25">
        <w:rPr>
          <w:rFonts w:eastAsia="Times New Roman" w:cstheme="minorHAnsi"/>
        </w:rPr>
        <w:t xml:space="preserve">  </w:t>
      </w:r>
      <w:r>
        <w:rPr>
          <w:rFonts w:eastAsia="Times New Roman" w:cstheme="minorHAnsi"/>
        </w:rPr>
        <w:t>Den voksne i PC-rummet lukker rummet 5</w:t>
      </w:r>
      <w:r w:rsidR="00CE0CBC">
        <w:rPr>
          <w:rFonts w:eastAsia="Times New Roman" w:cstheme="minorHAnsi"/>
        </w:rPr>
        <w:t>-10</w:t>
      </w:r>
      <w:r>
        <w:rPr>
          <w:rFonts w:eastAsia="Times New Roman" w:cstheme="minorHAnsi"/>
        </w:rPr>
        <w:t xml:space="preserve"> min. hvor tastetur og mus </w:t>
      </w:r>
      <w:r w:rsidR="00CE0CBC">
        <w:rPr>
          <w:rFonts w:eastAsia="Times New Roman" w:cstheme="minorHAnsi"/>
        </w:rPr>
        <w:t>af sprittes</w:t>
      </w:r>
      <w:r>
        <w:rPr>
          <w:rFonts w:eastAsia="Times New Roman" w:cstheme="minorHAnsi"/>
        </w:rPr>
        <w:t xml:space="preserve"> inden </w:t>
      </w:r>
      <w:r w:rsidR="00CE0CBC">
        <w:rPr>
          <w:rFonts w:eastAsia="Times New Roman" w:cstheme="minorHAnsi"/>
        </w:rPr>
        <w:t>nye medlemmer</w:t>
      </w:r>
      <w:r>
        <w:rPr>
          <w:rFonts w:eastAsia="Times New Roman" w:cstheme="minorHAnsi"/>
        </w:rPr>
        <w:t xml:space="preserve"> kommer ind</w:t>
      </w:r>
      <w:r w:rsidR="00CE0CBC">
        <w:rPr>
          <w:rFonts w:eastAsia="Times New Roman" w:cstheme="minorHAnsi"/>
        </w:rPr>
        <w:t xml:space="preserve">, </w:t>
      </w:r>
      <w:r w:rsidRPr="00135B20">
        <w:rPr>
          <w:rFonts w:eastAsia="Times New Roman" w:cstheme="minorHAnsi"/>
        </w:rPr>
        <w:t xml:space="preserve"> </w:t>
      </w:r>
      <w:r w:rsidRPr="00282F25">
        <w:rPr>
          <w:rFonts w:eastAsia="Times New Roman" w:cstheme="minorHAnsi"/>
        </w:rPr>
        <w:t>med engangsklude. Der skal vaskes hænder før og efter brug af mus og tastatur</w:t>
      </w:r>
      <w:r>
        <w:rPr>
          <w:rFonts w:eastAsia="Times New Roman" w:cstheme="minorHAnsi"/>
        </w:rPr>
        <w:t>.</w:t>
      </w:r>
      <w:r w:rsidR="00CE0CBC">
        <w:rPr>
          <w:rFonts w:eastAsia="Times New Roman" w:cstheme="minorHAnsi"/>
        </w:rPr>
        <w:t xml:space="preserve"> Der vil være plads til færre medlemmer i rummet</w:t>
      </w:r>
      <w:r>
        <w:rPr>
          <w:rFonts w:eastAsia="Times New Roman" w:cstheme="minorHAnsi"/>
        </w:rPr>
        <w:t>. Når der bookes tid, går man ind booker tiden og går ud igen.</w:t>
      </w:r>
      <w:r w:rsidR="00910ADE">
        <w:rPr>
          <w:rFonts w:eastAsia="Times New Roman" w:cstheme="minorHAnsi"/>
        </w:rPr>
        <w:t xml:space="preserve"> Alle pc’er er placeret så der er en afstand på min. 1 meter mellem de personer som bruger dem. </w:t>
      </w:r>
      <w:r w:rsidR="00CE0CBC">
        <w:rPr>
          <w:rFonts w:eastAsia="Times New Roman" w:cstheme="minorHAnsi"/>
        </w:rPr>
        <w:br/>
        <w:t xml:space="preserve">Vores </w:t>
      </w:r>
      <w:proofErr w:type="spellStart"/>
      <w:r w:rsidR="00CE0CBC">
        <w:rPr>
          <w:rFonts w:eastAsia="Times New Roman" w:cstheme="minorHAnsi"/>
        </w:rPr>
        <w:t>kreaværksted</w:t>
      </w:r>
      <w:proofErr w:type="spellEnd"/>
      <w:r w:rsidR="00CE0CBC">
        <w:rPr>
          <w:rFonts w:eastAsia="Times New Roman" w:cstheme="minorHAnsi"/>
        </w:rPr>
        <w:t xml:space="preserve"> vil også være åbent, med der vil være begrænset ting at lave, for at vi kan leve op til de krav der stilles. Medlemmerne vil få udleveret de ting de skal bruge, og er der noget som kan bruges igen, rengøres det af personalet, inden det igen kan benyttes. Symaskiner </w:t>
      </w:r>
      <w:r w:rsidR="00910ADE">
        <w:rPr>
          <w:rFonts w:eastAsia="Times New Roman" w:cstheme="minorHAnsi"/>
        </w:rPr>
        <w:t>af sprittes</w:t>
      </w:r>
      <w:r w:rsidR="00CE0CBC">
        <w:rPr>
          <w:rFonts w:eastAsia="Times New Roman" w:cstheme="minorHAnsi"/>
        </w:rPr>
        <w:t xml:space="preserve"> mellem hver bruger. </w:t>
      </w:r>
    </w:p>
    <w:p w:rsidR="00135B20" w:rsidRPr="00282F25" w:rsidRDefault="00135B20" w:rsidP="00135B20">
      <w:pPr>
        <w:rPr>
          <w:rFonts w:eastAsia="Times New Roman" w:cstheme="minorHAnsi"/>
        </w:rPr>
      </w:pPr>
      <w:r w:rsidRPr="00282F25">
        <w:rPr>
          <w:rFonts w:eastAsia="Times New Roman" w:cstheme="minorHAnsi"/>
        </w:rPr>
        <w:lastRenderedPageBreak/>
        <w:t>Rengøringspersonalet</w:t>
      </w:r>
      <w:r w:rsidR="00B82D76">
        <w:rPr>
          <w:rFonts w:eastAsia="Times New Roman" w:cstheme="minorHAnsi"/>
        </w:rPr>
        <w:t xml:space="preserve"> </w:t>
      </w:r>
      <w:r w:rsidRPr="00282F25">
        <w:rPr>
          <w:rFonts w:eastAsia="Times New Roman" w:cstheme="minorHAnsi"/>
        </w:rPr>
        <w:t>sørger for rengøring og desinfektion</w:t>
      </w:r>
      <w:r w:rsidR="00B82D76">
        <w:rPr>
          <w:rFonts w:eastAsia="Times New Roman" w:cstheme="minorHAnsi"/>
        </w:rPr>
        <w:t xml:space="preserve"> </w:t>
      </w:r>
      <w:r w:rsidRPr="00282F25">
        <w:rPr>
          <w:rFonts w:eastAsia="Times New Roman" w:cstheme="minorHAnsi"/>
        </w:rPr>
        <w:t>af kontaktpunkter</w:t>
      </w:r>
      <w:r w:rsidR="00910ADE">
        <w:rPr>
          <w:rFonts w:eastAsia="Times New Roman" w:cstheme="minorHAnsi"/>
        </w:rPr>
        <w:t xml:space="preserve"> </w:t>
      </w:r>
      <w:r w:rsidRPr="00282F25">
        <w:rPr>
          <w:rFonts w:eastAsia="Times New Roman" w:cstheme="minorHAnsi"/>
        </w:rPr>
        <w:t>dagligt</w:t>
      </w:r>
      <w:r w:rsidR="001A04EB">
        <w:rPr>
          <w:rFonts w:eastAsia="Times New Roman" w:cstheme="minorHAnsi"/>
        </w:rPr>
        <w:t xml:space="preserve"> </w:t>
      </w:r>
      <w:r w:rsidR="00B82D76">
        <w:rPr>
          <w:rFonts w:eastAsia="Times New Roman" w:cstheme="minorHAnsi"/>
        </w:rPr>
        <w:t>(de ansatte på Storagergård rengøre også kontaktpunkter)</w:t>
      </w:r>
      <w:r w:rsidRPr="00282F25">
        <w:rPr>
          <w:rFonts w:eastAsia="Times New Roman" w:cstheme="minorHAnsi"/>
        </w:rPr>
        <w:t xml:space="preserve">, som for eksempel vandhaner, toiletknapper, toiletsæder, bordoverflader, dørhåndtag, gelændere, armlæn, lyskontakter, greb på </w:t>
      </w:r>
      <w:r w:rsidR="00CE0CBC">
        <w:rPr>
          <w:rFonts w:eastAsia="Times New Roman" w:cstheme="minorHAnsi"/>
        </w:rPr>
        <w:t>køleskabe</w:t>
      </w:r>
      <w:r w:rsidRPr="00282F25">
        <w:rPr>
          <w:rFonts w:eastAsia="Times New Roman" w:cstheme="minorHAnsi"/>
        </w:rPr>
        <w:t xml:space="preserve"> med </w:t>
      </w:r>
      <w:r w:rsidR="00CE0CBC">
        <w:rPr>
          <w:rFonts w:eastAsia="Times New Roman" w:cstheme="minorHAnsi"/>
        </w:rPr>
        <w:t>mere</w:t>
      </w:r>
      <w:r w:rsidRPr="00282F25">
        <w:rPr>
          <w:rFonts w:eastAsia="Times New Roman" w:cstheme="minorHAnsi"/>
        </w:rPr>
        <w:t>.</w:t>
      </w:r>
    </w:p>
    <w:p w:rsidR="007203BE" w:rsidRPr="00282F25" w:rsidRDefault="007203BE" w:rsidP="007203BE">
      <w:pPr>
        <w:pStyle w:val="Overskrift1"/>
        <w:rPr>
          <w:rFonts w:asciiTheme="minorHAnsi" w:hAnsiTheme="minorHAnsi" w:cstheme="minorHAnsi"/>
        </w:rPr>
      </w:pPr>
      <w:bookmarkStart w:id="8" w:name="_Toc37596696"/>
      <w:r w:rsidRPr="00282F25">
        <w:rPr>
          <w:rFonts w:asciiTheme="minorHAnsi" w:hAnsiTheme="minorHAnsi" w:cstheme="minorHAnsi"/>
        </w:rPr>
        <w:t>Legetøj m.m.</w:t>
      </w:r>
      <w:bookmarkEnd w:id="8"/>
      <w:r w:rsidRPr="00282F25">
        <w:rPr>
          <w:rFonts w:asciiTheme="minorHAnsi" w:hAnsiTheme="minorHAnsi" w:cstheme="minorHAnsi"/>
        </w:rPr>
        <w:t xml:space="preserve"> </w:t>
      </w:r>
    </w:p>
    <w:p w:rsidR="007203BE" w:rsidRPr="00282F25" w:rsidRDefault="007203BE" w:rsidP="007203BE">
      <w:pPr>
        <w:rPr>
          <w:rFonts w:cstheme="minorHAnsi"/>
        </w:rPr>
      </w:pPr>
      <w:r w:rsidRPr="00282F25">
        <w:rPr>
          <w:rFonts w:cstheme="minorHAnsi"/>
        </w:rPr>
        <w:t xml:space="preserve">Det, der ikke kan vaskes efter anvisningerne, </w:t>
      </w:r>
      <w:r w:rsidR="00CE0CBC">
        <w:rPr>
          <w:rFonts w:cstheme="minorHAnsi"/>
        </w:rPr>
        <w:t>er fjernet og kan derfor ikke benyttes</w:t>
      </w:r>
      <w:r w:rsidRPr="00282F25">
        <w:rPr>
          <w:rFonts w:cstheme="minorHAnsi"/>
        </w:rPr>
        <w:t>.</w:t>
      </w:r>
    </w:p>
    <w:p w:rsidR="007203BE" w:rsidRDefault="007203BE" w:rsidP="00135B20">
      <w:pPr>
        <w:rPr>
          <w:rFonts w:eastAsia="Times New Roman" w:cstheme="minorHAnsi"/>
          <w:color w:val="333333"/>
        </w:rPr>
      </w:pPr>
    </w:p>
    <w:p w:rsidR="00A5114D" w:rsidRDefault="00A5114D" w:rsidP="00A5114D">
      <w:pPr>
        <w:rPr>
          <w:rFonts w:cstheme="minorHAnsi"/>
        </w:rPr>
      </w:pPr>
    </w:p>
    <w:p w:rsidR="00A5114D" w:rsidRPr="00282F25" w:rsidRDefault="00A5114D" w:rsidP="00A5114D">
      <w:pPr>
        <w:rPr>
          <w:rFonts w:cstheme="minorHAnsi"/>
        </w:rPr>
      </w:pPr>
    </w:p>
    <w:p w:rsidR="007203BE" w:rsidRDefault="007203BE" w:rsidP="00135B20">
      <w:pPr>
        <w:rPr>
          <w:rFonts w:eastAsia="Times New Roman" w:cstheme="minorHAnsi"/>
          <w:color w:val="333333"/>
        </w:rPr>
      </w:pPr>
    </w:p>
    <w:p w:rsidR="007203BE" w:rsidRPr="00282F25" w:rsidRDefault="007203BE" w:rsidP="00135B20">
      <w:pPr>
        <w:rPr>
          <w:rFonts w:eastAsia="Times New Roman" w:cstheme="minorHAnsi"/>
          <w:color w:val="333333"/>
        </w:rPr>
      </w:pPr>
    </w:p>
    <w:p w:rsidR="006711CD" w:rsidRPr="004168AC" w:rsidRDefault="006711CD" w:rsidP="004168AC">
      <w:pPr>
        <w:shd w:val="clear" w:color="auto" w:fill="FFFFFF"/>
        <w:rPr>
          <w:rFonts w:eastAsia="Times New Roman" w:cstheme="minorHAnsi"/>
          <w:color w:val="2F2F2F"/>
          <w:spacing w:val="8"/>
          <w:lang w:eastAsia="da-DK"/>
        </w:rPr>
      </w:pPr>
    </w:p>
    <w:sectPr w:rsidR="006711CD" w:rsidRPr="004168AC" w:rsidSect="00F114A3">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6B1C73"/>
    <w:multiLevelType w:val="multilevel"/>
    <w:tmpl w:val="2E4C7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316466"/>
    <w:multiLevelType w:val="hybridMultilevel"/>
    <w:tmpl w:val="AD4A65F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3D7A3858"/>
    <w:multiLevelType w:val="hybridMultilevel"/>
    <w:tmpl w:val="BC745AA8"/>
    <w:lvl w:ilvl="0" w:tplc="4D3EC630">
      <w:start w:val="5"/>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6A"/>
    <w:rsid w:val="000245AF"/>
    <w:rsid w:val="00041F09"/>
    <w:rsid w:val="00135B20"/>
    <w:rsid w:val="001A04EB"/>
    <w:rsid w:val="002C1203"/>
    <w:rsid w:val="004168AC"/>
    <w:rsid w:val="00430A76"/>
    <w:rsid w:val="00444EAA"/>
    <w:rsid w:val="0055388E"/>
    <w:rsid w:val="005B14A4"/>
    <w:rsid w:val="006103D3"/>
    <w:rsid w:val="00665EB4"/>
    <w:rsid w:val="006711CD"/>
    <w:rsid w:val="007203BE"/>
    <w:rsid w:val="00910ADE"/>
    <w:rsid w:val="00A034D9"/>
    <w:rsid w:val="00A1546A"/>
    <w:rsid w:val="00A5114D"/>
    <w:rsid w:val="00A62065"/>
    <w:rsid w:val="00AC5D36"/>
    <w:rsid w:val="00B17FD6"/>
    <w:rsid w:val="00B424E4"/>
    <w:rsid w:val="00B82D76"/>
    <w:rsid w:val="00CE0CBC"/>
    <w:rsid w:val="00D43B14"/>
    <w:rsid w:val="00D85267"/>
    <w:rsid w:val="00E26320"/>
    <w:rsid w:val="00F114A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41FFD-50AD-4846-9E46-C5F213CB7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A1546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1546A"/>
    <w:rPr>
      <w:color w:val="0563C1" w:themeColor="hyperlink"/>
      <w:u w:val="single"/>
    </w:rPr>
  </w:style>
  <w:style w:type="character" w:styleId="Ulstomtale">
    <w:name w:val="Unresolved Mention"/>
    <w:basedOn w:val="Standardskrifttypeiafsnit"/>
    <w:uiPriority w:val="99"/>
    <w:rsid w:val="00A1546A"/>
    <w:rPr>
      <w:color w:val="605E5C"/>
      <w:shd w:val="clear" w:color="auto" w:fill="E1DFDD"/>
    </w:rPr>
  </w:style>
  <w:style w:type="character" w:customStyle="1" w:styleId="Overskrift1Tegn">
    <w:name w:val="Overskrift 1 Tegn"/>
    <w:basedOn w:val="Standardskrifttypeiafsnit"/>
    <w:link w:val="Overskrift1"/>
    <w:uiPriority w:val="9"/>
    <w:rsid w:val="00A1546A"/>
    <w:rPr>
      <w:rFonts w:asciiTheme="majorHAnsi" w:eastAsiaTheme="majorEastAsia" w:hAnsiTheme="majorHAnsi" w:cstheme="majorBidi"/>
      <w:color w:val="2F5496" w:themeColor="accent1" w:themeShade="BF"/>
      <w:sz w:val="32"/>
      <w:szCs w:val="32"/>
    </w:rPr>
  </w:style>
  <w:style w:type="paragraph" w:styleId="Listeafsnit">
    <w:name w:val="List Paragraph"/>
    <w:basedOn w:val="Normal"/>
    <w:uiPriority w:val="34"/>
    <w:qFormat/>
    <w:rsid w:val="00A62065"/>
    <w:pPr>
      <w:spacing w:after="160" w:line="259" w:lineRule="auto"/>
      <w:ind w:left="720"/>
      <w:contextualSpacing/>
    </w:pPr>
    <w:rPr>
      <w:sz w:val="22"/>
      <w:szCs w:val="22"/>
    </w:rPr>
  </w:style>
  <w:style w:type="character" w:styleId="Strk">
    <w:name w:val="Strong"/>
    <w:basedOn w:val="Standardskrifttypeiafsnit"/>
    <w:uiPriority w:val="22"/>
    <w:qFormat/>
    <w:rsid w:val="00A62065"/>
    <w:rPr>
      <w:b/>
      <w:bCs/>
    </w:rPr>
  </w:style>
  <w:style w:type="character" w:styleId="BesgtLink">
    <w:name w:val="FollowedHyperlink"/>
    <w:basedOn w:val="Standardskrifttypeiafsnit"/>
    <w:uiPriority w:val="99"/>
    <w:semiHidden/>
    <w:unhideWhenUsed/>
    <w:rsid w:val="00A5114D"/>
    <w:rPr>
      <w:color w:val="954F72" w:themeColor="followedHyperlink"/>
      <w:u w:val="single"/>
    </w:rPr>
  </w:style>
  <w:style w:type="paragraph" w:styleId="Markeringsbobletekst">
    <w:name w:val="Balloon Text"/>
    <w:basedOn w:val="Normal"/>
    <w:link w:val="MarkeringsbobletekstTegn"/>
    <w:uiPriority w:val="99"/>
    <w:semiHidden/>
    <w:unhideWhenUsed/>
    <w:rsid w:val="0055388E"/>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5388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044902">
      <w:bodyDiv w:val="1"/>
      <w:marLeft w:val="0"/>
      <w:marRight w:val="0"/>
      <w:marTop w:val="0"/>
      <w:marBottom w:val="0"/>
      <w:divBdr>
        <w:top w:val="none" w:sz="0" w:space="0" w:color="auto"/>
        <w:left w:val="none" w:sz="0" w:space="0" w:color="auto"/>
        <w:bottom w:val="none" w:sz="0" w:space="0" w:color="auto"/>
        <w:right w:val="none" w:sz="0" w:space="0" w:color="auto"/>
      </w:divBdr>
    </w:div>
    <w:div w:id="355271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st.dk/-/media/Udgivelser/2020/Corona/Genaabning/Skoler/Information-til-medarbejdere-paa-skoler-og-i-fritidsordninger.ashx?la=da&amp;hash=D41D8869F541895BCB6220AC19D6294FAADC9A3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st.dk/-/media/Udgivelser/2020/Corona/Genaabning/Skoler/Instruks-til-personale-paa-skoler-og-i-fritidsordninger.ashx?la=da&amp;hash=307C5EE8A144B25C204E25E628EDFC9A6B5E6F2B" TargetMode="External"/><Relationship Id="rId12" Type="http://schemas.openxmlformats.org/officeDocument/2006/relationships/hyperlink" Target="https://youtu.be/EZJLso6NAd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oragergaard.dk" TargetMode="External"/><Relationship Id="rId11" Type="http://schemas.openxmlformats.org/officeDocument/2006/relationships/hyperlink" Target="https://youtu.be/5ToyUEyV_NI" TargetMode="External"/><Relationship Id="rId5" Type="http://schemas.openxmlformats.org/officeDocument/2006/relationships/image" Target="media/image1.jpeg"/><Relationship Id="rId10" Type="http://schemas.openxmlformats.org/officeDocument/2006/relationships/hyperlink" Target="https://www.sst.dk/da/Udgivelser/2019/Hygiejne-i-daginstitutioner" TargetMode="External"/><Relationship Id="rId4" Type="http://schemas.openxmlformats.org/officeDocument/2006/relationships/webSettings" Target="webSettings.xml"/><Relationship Id="rId9" Type="http://schemas.openxmlformats.org/officeDocument/2006/relationships/hyperlink" Target="https://www.sst.dk/da/Udgivelser/2020/Brev-til-foraeldre-i-forbindelse-med-genaabning" TargetMode="Externa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E50CC20E</Template>
  <TotalTime>1</TotalTime>
  <Pages>5</Pages>
  <Words>1730</Words>
  <Characters>7668</Characters>
  <Application>Microsoft Office Word</Application>
  <DocSecurity>0</DocSecurity>
  <Lines>139</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Office-bruger</dc:creator>
  <cp:keywords/>
  <dc:description/>
  <cp:lastModifiedBy>Rasmus Bøge Petersen</cp:lastModifiedBy>
  <cp:revision>2</cp:revision>
  <cp:lastPrinted>2020-05-20T07:34:00Z</cp:lastPrinted>
  <dcterms:created xsi:type="dcterms:W3CDTF">2020-05-25T12:50:00Z</dcterms:created>
  <dcterms:modified xsi:type="dcterms:W3CDTF">2020-05-25T12:50:00Z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